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886E" w14:textId="77777777" w:rsidR="00D0455A" w:rsidRPr="004C18D6" w:rsidRDefault="009A6AD7" w:rsidP="00D0455A">
      <w:pPr>
        <w:pStyle w:val="Subtitle"/>
        <w:rPr>
          <w:b/>
        </w:rPr>
      </w:pPr>
      <w:r w:rsidRPr="004C18D6">
        <w:rPr>
          <w:b/>
        </w:rPr>
        <w:t>Application for outbound sponsorship</w:t>
      </w:r>
    </w:p>
    <w:p w14:paraId="49BFC1D9" w14:textId="77777777" w:rsidR="00A631C0" w:rsidRPr="00E360C1" w:rsidRDefault="00A631C0" w:rsidP="000D045C">
      <w:pPr>
        <w:pStyle w:val="ACUBodyCopy"/>
      </w:pPr>
      <w:r w:rsidRPr="00E360C1">
        <w:t xml:space="preserve">Before applying for sponsorship ensure you have consulted ACU’s </w:t>
      </w:r>
      <w:r w:rsidR="00E360C1" w:rsidRPr="00E360C1">
        <w:rPr>
          <w:u w:val="single"/>
        </w:rPr>
        <w:t xml:space="preserve">Outbound </w:t>
      </w:r>
      <w:r w:rsidRPr="00E360C1">
        <w:rPr>
          <w:u w:val="single"/>
        </w:rPr>
        <w:t>Sponsorship Policy</w:t>
      </w:r>
      <w:r w:rsidR="00C8776C">
        <w:rPr>
          <w:u w:val="single"/>
        </w:rPr>
        <w:t xml:space="preserve"> and </w:t>
      </w:r>
      <w:r w:rsidR="009B7448">
        <w:rPr>
          <w:u w:val="single"/>
        </w:rPr>
        <w:t>Procedures</w:t>
      </w:r>
      <w:r w:rsidRPr="00E360C1">
        <w:t>.</w:t>
      </w:r>
    </w:p>
    <w:p w14:paraId="5C7C6C29" w14:textId="77777777" w:rsidR="00A631C0" w:rsidRDefault="00A631C0" w:rsidP="000D045C">
      <w:pPr>
        <w:pStyle w:val="ACUBodyCopy"/>
      </w:pPr>
    </w:p>
    <w:p w14:paraId="2C4E41EE" w14:textId="77777777" w:rsidR="00E360C1" w:rsidRPr="00E360C1" w:rsidRDefault="00E360C1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31C0" w:rsidRPr="00E360C1" w14:paraId="39492BFD" w14:textId="77777777" w:rsidTr="008537E5">
        <w:tc>
          <w:tcPr>
            <w:tcW w:w="10682" w:type="dxa"/>
          </w:tcPr>
          <w:p w14:paraId="5144038D" w14:textId="77777777" w:rsidR="00A631C0" w:rsidRPr="004C18D6" w:rsidRDefault="00A631C0" w:rsidP="000D045C">
            <w:pPr>
              <w:pStyle w:val="ACUBodyCopy"/>
              <w:rPr>
                <w:b/>
              </w:rPr>
            </w:pPr>
            <w:r w:rsidRPr="004C18D6">
              <w:rPr>
                <w:b/>
              </w:rPr>
              <w:t>Date of application:</w:t>
            </w:r>
          </w:p>
        </w:tc>
      </w:tr>
      <w:tr w:rsidR="005D4431" w:rsidRPr="00E360C1" w14:paraId="17A4A99C" w14:textId="77777777" w:rsidTr="005D4431">
        <w:tc>
          <w:tcPr>
            <w:tcW w:w="10682" w:type="dxa"/>
          </w:tcPr>
          <w:p w14:paraId="472954BD" w14:textId="77777777" w:rsidR="005D4431" w:rsidRPr="004C18D6" w:rsidRDefault="005D4431" w:rsidP="000D045C">
            <w:pPr>
              <w:pStyle w:val="ACUBodyCopy"/>
              <w:rPr>
                <w:b/>
              </w:rPr>
            </w:pPr>
            <w:r w:rsidRPr="004C18D6">
              <w:rPr>
                <w:b/>
              </w:rPr>
              <w:t>Attach proposal (mandatory)</w:t>
            </w:r>
          </w:p>
        </w:tc>
      </w:tr>
    </w:tbl>
    <w:p w14:paraId="230B7C12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7970"/>
      </w:tblGrid>
      <w:tr w:rsidR="00A631C0" w:rsidRPr="00E360C1" w14:paraId="405BDB72" w14:textId="77777777" w:rsidTr="008537E5">
        <w:tc>
          <w:tcPr>
            <w:tcW w:w="10682" w:type="dxa"/>
            <w:gridSpan w:val="2"/>
          </w:tcPr>
          <w:p w14:paraId="0AA39370" w14:textId="77777777" w:rsidR="00A631C0" w:rsidRPr="00E360C1" w:rsidRDefault="00A631C0" w:rsidP="000D045C">
            <w:pPr>
              <w:pStyle w:val="ACUBodyCopy"/>
            </w:pPr>
            <w:r w:rsidRPr="00E360C1">
              <w:t>Organisation/Event:</w:t>
            </w:r>
          </w:p>
        </w:tc>
      </w:tr>
      <w:tr w:rsidR="00A631C0" w:rsidRPr="00E360C1" w14:paraId="415B3689" w14:textId="77777777" w:rsidTr="008537E5">
        <w:tc>
          <w:tcPr>
            <w:tcW w:w="2518" w:type="dxa"/>
            <w:vMerge w:val="restart"/>
          </w:tcPr>
          <w:p w14:paraId="1EFE8141" w14:textId="77777777" w:rsidR="00A631C0" w:rsidRPr="00E360C1" w:rsidRDefault="00A631C0" w:rsidP="000D045C">
            <w:pPr>
              <w:pStyle w:val="ACUBodyCopy"/>
            </w:pPr>
            <w:r w:rsidRPr="00E360C1">
              <w:t>Organisation Contact</w:t>
            </w:r>
          </w:p>
        </w:tc>
        <w:tc>
          <w:tcPr>
            <w:tcW w:w="8164" w:type="dxa"/>
          </w:tcPr>
          <w:p w14:paraId="24B1501D" w14:textId="77777777" w:rsidR="00A631C0" w:rsidRPr="00E360C1" w:rsidRDefault="00A631C0" w:rsidP="000D045C">
            <w:pPr>
              <w:pStyle w:val="ACUBodyCopy"/>
            </w:pPr>
            <w:r w:rsidRPr="00E360C1">
              <w:t>Name</w:t>
            </w:r>
          </w:p>
        </w:tc>
      </w:tr>
      <w:tr w:rsidR="00A631C0" w:rsidRPr="00E360C1" w14:paraId="14D70771" w14:textId="77777777" w:rsidTr="008537E5">
        <w:tc>
          <w:tcPr>
            <w:tcW w:w="2518" w:type="dxa"/>
            <w:vMerge/>
          </w:tcPr>
          <w:p w14:paraId="634802FA" w14:textId="77777777" w:rsidR="00A631C0" w:rsidRPr="00E360C1" w:rsidRDefault="00A631C0">
            <w:pPr>
              <w:pStyle w:val="ACUBodyCopy"/>
            </w:pPr>
          </w:p>
        </w:tc>
        <w:tc>
          <w:tcPr>
            <w:tcW w:w="8164" w:type="dxa"/>
          </w:tcPr>
          <w:p w14:paraId="5CA72F86" w14:textId="77777777" w:rsidR="00A631C0" w:rsidRPr="00E360C1" w:rsidRDefault="00A631C0">
            <w:pPr>
              <w:pStyle w:val="ACUBodyCopy"/>
            </w:pPr>
            <w:r w:rsidRPr="00E360C1">
              <w:t>Position</w:t>
            </w:r>
          </w:p>
        </w:tc>
      </w:tr>
      <w:tr w:rsidR="00A631C0" w:rsidRPr="00E360C1" w14:paraId="38BBEB38" w14:textId="77777777" w:rsidTr="008537E5">
        <w:tc>
          <w:tcPr>
            <w:tcW w:w="2518" w:type="dxa"/>
            <w:vMerge/>
          </w:tcPr>
          <w:p w14:paraId="184532C6" w14:textId="77777777" w:rsidR="00A631C0" w:rsidRPr="00E360C1" w:rsidRDefault="00A631C0">
            <w:pPr>
              <w:pStyle w:val="ACUBodyCopy"/>
            </w:pPr>
          </w:p>
        </w:tc>
        <w:tc>
          <w:tcPr>
            <w:tcW w:w="8164" w:type="dxa"/>
          </w:tcPr>
          <w:p w14:paraId="31B99CAA" w14:textId="77777777" w:rsidR="00A631C0" w:rsidRPr="00E360C1" w:rsidRDefault="00A631C0">
            <w:pPr>
              <w:pStyle w:val="ACUBodyCopy"/>
            </w:pPr>
            <w:r w:rsidRPr="00E360C1">
              <w:t>Email</w:t>
            </w:r>
          </w:p>
        </w:tc>
      </w:tr>
      <w:tr w:rsidR="00A631C0" w:rsidRPr="00E360C1" w14:paraId="278E8A70" w14:textId="77777777" w:rsidTr="008537E5">
        <w:tc>
          <w:tcPr>
            <w:tcW w:w="2518" w:type="dxa"/>
            <w:vMerge/>
          </w:tcPr>
          <w:p w14:paraId="1C3B856F" w14:textId="77777777" w:rsidR="00A631C0" w:rsidRPr="00E360C1" w:rsidRDefault="00A631C0">
            <w:pPr>
              <w:pStyle w:val="ACUBodyCopy"/>
            </w:pPr>
          </w:p>
        </w:tc>
        <w:tc>
          <w:tcPr>
            <w:tcW w:w="8164" w:type="dxa"/>
          </w:tcPr>
          <w:p w14:paraId="327AAEBE" w14:textId="77777777" w:rsidR="00A631C0" w:rsidRPr="00E360C1" w:rsidRDefault="00A631C0">
            <w:pPr>
              <w:pStyle w:val="ACUBodyCopy"/>
            </w:pPr>
            <w:r w:rsidRPr="00E360C1">
              <w:t>Telephone</w:t>
            </w:r>
          </w:p>
        </w:tc>
      </w:tr>
    </w:tbl>
    <w:p w14:paraId="2261B53E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7954"/>
      </w:tblGrid>
      <w:tr w:rsidR="00A631C0" w:rsidRPr="00E360C1" w14:paraId="6D2B8F61" w14:textId="77777777" w:rsidTr="008537E5">
        <w:tc>
          <w:tcPr>
            <w:tcW w:w="2518" w:type="dxa"/>
          </w:tcPr>
          <w:p w14:paraId="1972DB1A" w14:textId="77777777" w:rsidR="00A631C0" w:rsidRPr="00E360C1" w:rsidRDefault="00A631C0" w:rsidP="000D045C">
            <w:pPr>
              <w:pStyle w:val="ACUBodyCopy"/>
            </w:pPr>
            <w:r w:rsidRPr="00E360C1">
              <w:t>Organisation/Event Summary (include history if any)</w:t>
            </w:r>
          </w:p>
          <w:p w14:paraId="664C242C" w14:textId="77777777" w:rsidR="00A631C0" w:rsidRPr="00E360C1" w:rsidRDefault="00A631C0" w:rsidP="000D045C">
            <w:pPr>
              <w:pStyle w:val="ACUBodyCopy"/>
            </w:pPr>
          </w:p>
          <w:p w14:paraId="1214A0E0" w14:textId="77777777" w:rsidR="00A631C0" w:rsidRPr="00E360C1" w:rsidRDefault="00A631C0" w:rsidP="000D045C">
            <w:pPr>
              <w:pStyle w:val="ACUBodyCopy"/>
            </w:pPr>
          </w:p>
          <w:p w14:paraId="3C6C72A3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8164" w:type="dxa"/>
          </w:tcPr>
          <w:p w14:paraId="2776B913" w14:textId="77777777" w:rsidR="00A631C0" w:rsidRPr="00E360C1" w:rsidRDefault="00A631C0">
            <w:pPr>
              <w:pStyle w:val="ACUBodyCopy"/>
            </w:pPr>
          </w:p>
          <w:p w14:paraId="10A6C9EC" w14:textId="77777777" w:rsidR="00A631C0" w:rsidRPr="00E360C1" w:rsidRDefault="00A631C0">
            <w:pPr>
              <w:pStyle w:val="ACUBodyCopy"/>
            </w:pPr>
          </w:p>
          <w:p w14:paraId="699D292A" w14:textId="77777777" w:rsidR="00A631C0" w:rsidRPr="00E360C1" w:rsidRDefault="00A631C0">
            <w:pPr>
              <w:pStyle w:val="ACUBodyCopy"/>
            </w:pPr>
          </w:p>
          <w:p w14:paraId="4D412692" w14:textId="77777777" w:rsidR="00A631C0" w:rsidRPr="00E360C1" w:rsidRDefault="00A631C0">
            <w:pPr>
              <w:pStyle w:val="ACUBodyCopy"/>
            </w:pPr>
          </w:p>
          <w:p w14:paraId="5771819C" w14:textId="77777777" w:rsidR="00A631C0" w:rsidRPr="00E360C1" w:rsidRDefault="00A631C0">
            <w:pPr>
              <w:pStyle w:val="ACUBodyCopy"/>
            </w:pPr>
          </w:p>
          <w:p w14:paraId="38861DF5" w14:textId="77777777" w:rsidR="00A631C0" w:rsidRPr="00E360C1" w:rsidRDefault="00A631C0">
            <w:pPr>
              <w:pStyle w:val="ACUBodyCopy"/>
            </w:pPr>
          </w:p>
          <w:p w14:paraId="0C380325" w14:textId="77777777" w:rsidR="00A631C0" w:rsidRPr="00E360C1" w:rsidRDefault="00A631C0">
            <w:pPr>
              <w:pStyle w:val="ACUBodyCopy"/>
            </w:pPr>
          </w:p>
          <w:p w14:paraId="5BDD4C53" w14:textId="77777777" w:rsidR="00A631C0" w:rsidRPr="00E360C1" w:rsidRDefault="00A631C0">
            <w:pPr>
              <w:pStyle w:val="ACUBodyCopy"/>
            </w:pPr>
          </w:p>
          <w:p w14:paraId="53C5FA99" w14:textId="77777777" w:rsidR="00A631C0" w:rsidRPr="00E360C1" w:rsidRDefault="00A631C0">
            <w:pPr>
              <w:pStyle w:val="ACUBodyCopy"/>
            </w:pPr>
          </w:p>
        </w:tc>
      </w:tr>
    </w:tbl>
    <w:p w14:paraId="3B28673D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971"/>
      </w:tblGrid>
      <w:tr w:rsidR="00A631C0" w:rsidRPr="00E360C1" w14:paraId="19FC2F19" w14:textId="77777777" w:rsidTr="008537E5">
        <w:tc>
          <w:tcPr>
            <w:tcW w:w="2518" w:type="dxa"/>
          </w:tcPr>
          <w:p w14:paraId="180D5153" w14:textId="77777777" w:rsidR="00A631C0" w:rsidRPr="00E360C1" w:rsidRDefault="00A631C0" w:rsidP="000D045C">
            <w:pPr>
              <w:pStyle w:val="ACUBodyCopy"/>
            </w:pPr>
            <w:r w:rsidRPr="00E360C1">
              <w:t>Relevant program or event dates and length of term requested:</w:t>
            </w:r>
          </w:p>
        </w:tc>
        <w:tc>
          <w:tcPr>
            <w:tcW w:w="8164" w:type="dxa"/>
          </w:tcPr>
          <w:p w14:paraId="51F59F8A" w14:textId="77777777" w:rsidR="00A631C0" w:rsidRPr="00E360C1" w:rsidRDefault="00A631C0" w:rsidP="000D045C">
            <w:pPr>
              <w:pStyle w:val="ACUBodyCopy"/>
            </w:pPr>
          </w:p>
          <w:p w14:paraId="56F6486C" w14:textId="77777777" w:rsidR="00A631C0" w:rsidRPr="00E360C1" w:rsidRDefault="00A631C0" w:rsidP="000D045C">
            <w:pPr>
              <w:pStyle w:val="ACUBodyCopy"/>
            </w:pPr>
          </w:p>
          <w:p w14:paraId="41454887" w14:textId="77777777" w:rsidR="00A631C0" w:rsidRPr="00E360C1" w:rsidRDefault="00A631C0" w:rsidP="000D045C">
            <w:pPr>
              <w:pStyle w:val="ACUBodyCopy"/>
            </w:pPr>
          </w:p>
        </w:tc>
      </w:tr>
    </w:tbl>
    <w:p w14:paraId="7AA79391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10068"/>
      </w:tblGrid>
      <w:tr w:rsidR="00A631C0" w:rsidRPr="00E360C1" w14:paraId="4F1756C8" w14:textId="77777777" w:rsidTr="008537E5">
        <w:tc>
          <w:tcPr>
            <w:tcW w:w="10682" w:type="dxa"/>
            <w:gridSpan w:val="2"/>
          </w:tcPr>
          <w:p w14:paraId="09D51871" w14:textId="77777777" w:rsidR="00A631C0" w:rsidRPr="00E360C1" w:rsidRDefault="00A631C0" w:rsidP="00843FE7">
            <w:pPr>
              <w:pStyle w:val="ACUBodyCopy"/>
            </w:pPr>
            <w:r w:rsidRPr="00E360C1">
              <w:t xml:space="preserve">Does the sponsorship align with the </w:t>
            </w:r>
            <w:r w:rsidR="00656F66">
              <w:rPr>
                <w:b/>
              </w:rPr>
              <w:t>Mandatory Requirements</w:t>
            </w:r>
            <w:r w:rsidRPr="00E360C1">
              <w:t>:</w:t>
            </w:r>
          </w:p>
        </w:tc>
      </w:tr>
      <w:tr w:rsidR="00A631C0" w:rsidRPr="00E360C1" w14:paraId="6CB8CE19" w14:textId="77777777" w:rsidTr="008537E5">
        <w:tc>
          <w:tcPr>
            <w:tcW w:w="392" w:type="dxa"/>
          </w:tcPr>
          <w:p w14:paraId="4D69052E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50F89D56" w14:textId="77777777" w:rsidR="00A631C0" w:rsidRPr="00E360C1" w:rsidRDefault="00A631C0" w:rsidP="000D045C">
            <w:pPr>
              <w:pStyle w:val="ACUBodyCopy"/>
            </w:pPr>
            <w:r w:rsidRPr="00E360C1">
              <w:t>Align and enhance ACU’s mission, brand attributes and core values</w:t>
            </w:r>
          </w:p>
        </w:tc>
      </w:tr>
      <w:tr w:rsidR="00A631C0" w:rsidRPr="00E360C1" w14:paraId="70C0E793" w14:textId="77777777" w:rsidTr="008537E5">
        <w:tc>
          <w:tcPr>
            <w:tcW w:w="392" w:type="dxa"/>
          </w:tcPr>
          <w:p w14:paraId="08C77777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673ED6BC" w14:textId="77777777" w:rsidR="00A631C0" w:rsidRPr="00E360C1" w:rsidRDefault="00A631C0" w:rsidP="000D045C">
            <w:pPr>
              <w:pStyle w:val="ACUBodyCopy"/>
            </w:pPr>
            <w:r w:rsidRPr="00E360C1">
              <w:t>Enhance the reputation of ACU</w:t>
            </w:r>
          </w:p>
        </w:tc>
      </w:tr>
      <w:tr w:rsidR="00A631C0" w:rsidRPr="00E360C1" w14:paraId="08087811" w14:textId="77777777" w:rsidTr="008537E5">
        <w:tc>
          <w:tcPr>
            <w:tcW w:w="392" w:type="dxa"/>
          </w:tcPr>
          <w:p w14:paraId="3380E737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733309B6" w14:textId="77777777" w:rsidR="00A631C0" w:rsidRPr="00E360C1" w:rsidRDefault="00A631C0" w:rsidP="000D045C">
            <w:pPr>
              <w:pStyle w:val="ACUBodyCopy"/>
            </w:pPr>
            <w:r w:rsidRPr="00E360C1">
              <w:t>Deliver quantifiable benefits to ACU with mutually beneficial outcomes</w:t>
            </w:r>
          </w:p>
        </w:tc>
      </w:tr>
      <w:tr w:rsidR="00A631C0" w:rsidRPr="00E360C1" w14:paraId="64B653DF" w14:textId="77777777" w:rsidTr="008537E5">
        <w:tc>
          <w:tcPr>
            <w:tcW w:w="392" w:type="dxa"/>
          </w:tcPr>
          <w:p w14:paraId="47F2DBD9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4AE8EC19" w14:textId="77777777" w:rsidR="00A631C0" w:rsidRPr="00E360C1" w:rsidRDefault="00A631C0" w:rsidP="000D045C">
            <w:pPr>
              <w:pStyle w:val="ACUBodyCopy"/>
            </w:pPr>
            <w:r w:rsidRPr="00E360C1">
              <w:t>Provide value for money</w:t>
            </w:r>
          </w:p>
        </w:tc>
      </w:tr>
      <w:tr w:rsidR="00A631C0" w:rsidRPr="00E360C1" w14:paraId="206CE160" w14:textId="77777777" w:rsidTr="008537E5">
        <w:tc>
          <w:tcPr>
            <w:tcW w:w="392" w:type="dxa"/>
          </w:tcPr>
          <w:p w14:paraId="41BC7538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75E9ABB3" w14:textId="77777777" w:rsidR="00A631C0" w:rsidRPr="00E360C1" w:rsidRDefault="00A631C0" w:rsidP="000D045C">
            <w:pPr>
              <w:pStyle w:val="ACUBodyCopy"/>
            </w:pPr>
            <w:r w:rsidRPr="00E360C1">
              <w:t>Provide promotional opportunities for ACU</w:t>
            </w:r>
          </w:p>
        </w:tc>
      </w:tr>
      <w:tr w:rsidR="00A631C0" w:rsidRPr="00E360C1" w14:paraId="76A764E9" w14:textId="77777777" w:rsidTr="008537E5">
        <w:tc>
          <w:tcPr>
            <w:tcW w:w="392" w:type="dxa"/>
          </w:tcPr>
          <w:p w14:paraId="0C0ED05B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2F5BFA8B" w14:textId="77777777" w:rsidR="00A631C0" w:rsidRPr="00E360C1" w:rsidRDefault="00A631C0" w:rsidP="000D045C">
            <w:pPr>
              <w:pStyle w:val="ACUBodyCopy"/>
            </w:pPr>
            <w:r w:rsidRPr="00E360C1">
              <w:t>Enhance relationships with stakeholders and/or communities in which ACU operates</w:t>
            </w:r>
          </w:p>
        </w:tc>
      </w:tr>
      <w:tr w:rsidR="00A631C0" w:rsidRPr="00E360C1" w14:paraId="1B7D4312" w14:textId="77777777" w:rsidTr="008537E5">
        <w:tc>
          <w:tcPr>
            <w:tcW w:w="392" w:type="dxa"/>
          </w:tcPr>
          <w:p w14:paraId="0ED72440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6E966A69" w14:textId="77777777" w:rsidR="00A631C0" w:rsidRPr="00E360C1" w:rsidRDefault="00A631C0" w:rsidP="000D045C">
            <w:pPr>
              <w:pStyle w:val="ACUBodyCopy"/>
            </w:pPr>
            <w:r w:rsidRPr="00E360C1">
              <w:t>Consider ACU’s national profile where conflict could arise</w:t>
            </w:r>
          </w:p>
        </w:tc>
      </w:tr>
    </w:tbl>
    <w:p w14:paraId="2F82C602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10068"/>
      </w:tblGrid>
      <w:tr w:rsidR="00A631C0" w:rsidRPr="00E360C1" w14:paraId="74048BE4" w14:textId="77777777" w:rsidTr="008537E5">
        <w:tc>
          <w:tcPr>
            <w:tcW w:w="10682" w:type="dxa"/>
            <w:gridSpan w:val="2"/>
          </w:tcPr>
          <w:p w14:paraId="46F3049B" w14:textId="77777777" w:rsidR="00A631C0" w:rsidRPr="00E360C1" w:rsidRDefault="00A631C0" w:rsidP="00656F66">
            <w:pPr>
              <w:pStyle w:val="ACUBodyCopy"/>
            </w:pPr>
            <w:r w:rsidRPr="00E360C1">
              <w:t xml:space="preserve">Does the sponsorship align with </w:t>
            </w:r>
            <w:r w:rsidR="00656F66">
              <w:t>at least two</w:t>
            </w:r>
            <w:r w:rsidR="00656F66" w:rsidRPr="00E360C1">
              <w:t xml:space="preserve"> </w:t>
            </w:r>
            <w:r w:rsidRPr="00E360C1">
              <w:t xml:space="preserve">of the following </w:t>
            </w:r>
            <w:r w:rsidRPr="00E360C1">
              <w:rPr>
                <w:b/>
              </w:rPr>
              <w:t>Principles</w:t>
            </w:r>
            <w:r w:rsidRPr="00E360C1">
              <w:t>:</w:t>
            </w:r>
          </w:p>
        </w:tc>
      </w:tr>
      <w:tr w:rsidR="00A631C0" w:rsidRPr="00E360C1" w14:paraId="48DB3E8E" w14:textId="77777777" w:rsidTr="008537E5">
        <w:tc>
          <w:tcPr>
            <w:tcW w:w="392" w:type="dxa"/>
          </w:tcPr>
          <w:p w14:paraId="6D77A502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22022F3F" w14:textId="77777777" w:rsidR="00A631C0" w:rsidRPr="00E360C1" w:rsidRDefault="00A631C0" w:rsidP="000D045C">
            <w:pPr>
              <w:pStyle w:val="ACUBodyCopy"/>
            </w:pPr>
            <w:r w:rsidRPr="00E360C1">
              <w:t>Mission in action – brand platforms</w:t>
            </w:r>
          </w:p>
        </w:tc>
      </w:tr>
      <w:tr w:rsidR="00A631C0" w:rsidRPr="00E360C1" w14:paraId="3FFB0BE2" w14:textId="77777777" w:rsidTr="008537E5">
        <w:tc>
          <w:tcPr>
            <w:tcW w:w="392" w:type="dxa"/>
          </w:tcPr>
          <w:p w14:paraId="1DFBB00B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5B9D6365" w14:textId="77777777" w:rsidR="00A631C0" w:rsidRPr="00E360C1" w:rsidRDefault="00A631C0" w:rsidP="000D045C">
            <w:pPr>
              <w:pStyle w:val="ACUBodyCopy"/>
            </w:pPr>
            <w:r w:rsidRPr="00E360C1">
              <w:t>Student experience</w:t>
            </w:r>
          </w:p>
        </w:tc>
      </w:tr>
      <w:tr w:rsidR="00A631C0" w:rsidRPr="00E360C1" w14:paraId="6D500F27" w14:textId="77777777" w:rsidTr="008537E5">
        <w:tc>
          <w:tcPr>
            <w:tcW w:w="392" w:type="dxa"/>
          </w:tcPr>
          <w:p w14:paraId="1D03B00D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3185991F" w14:textId="77777777" w:rsidR="00A631C0" w:rsidRPr="00E360C1" w:rsidRDefault="00A631C0" w:rsidP="000D045C">
            <w:pPr>
              <w:pStyle w:val="ACUBodyCopy"/>
            </w:pPr>
            <w:r w:rsidRPr="00E360C1">
              <w:t>Stakeholder engagement</w:t>
            </w:r>
          </w:p>
        </w:tc>
      </w:tr>
      <w:tr w:rsidR="00A631C0" w:rsidRPr="00E360C1" w14:paraId="783342B9" w14:textId="77777777" w:rsidTr="008537E5">
        <w:tc>
          <w:tcPr>
            <w:tcW w:w="392" w:type="dxa"/>
          </w:tcPr>
          <w:p w14:paraId="336243A7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10290" w:type="dxa"/>
          </w:tcPr>
          <w:p w14:paraId="5BCA3A81" w14:textId="77777777" w:rsidR="00A631C0" w:rsidRPr="00E360C1" w:rsidRDefault="00A631C0" w:rsidP="000D045C">
            <w:pPr>
              <w:pStyle w:val="ACUBodyCopy"/>
            </w:pPr>
            <w:r w:rsidRPr="00E360C1">
              <w:t>Profile academics and/or research</w:t>
            </w:r>
          </w:p>
        </w:tc>
      </w:tr>
    </w:tbl>
    <w:p w14:paraId="6193A792" w14:textId="77777777" w:rsidR="00A631C0" w:rsidRPr="00E360C1" w:rsidRDefault="00A631C0" w:rsidP="000D045C">
      <w:pPr>
        <w:pStyle w:val="ACU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7966"/>
      </w:tblGrid>
      <w:tr w:rsidR="00A631C0" w:rsidRPr="00E360C1" w14:paraId="3A0E8820" w14:textId="77777777" w:rsidTr="008537E5">
        <w:tc>
          <w:tcPr>
            <w:tcW w:w="2518" w:type="dxa"/>
          </w:tcPr>
          <w:p w14:paraId="78906952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E360C1">
              <w:rPr>
                <w:rFonts w:asciiTheme="minorHAnsi" w:hAnsiTheme="minorHAnsi" w:cstheme="minorHAnsi"/>
                <w:b/>
              </w:rPr>
              <w:t xml:space="preserve">Comments on how the sponsorship aligns with the sponsorship principles above: </w:t>
            </w:r>
          </w:p>
          <w:p w14:paraId="57257476" w14:textId="77777777" w:rsidR="00A631C0" w:rsidRPr="00E360C1" w:rsidRDefault="00A631C0" w:rsidP="000D045C">
            <w:pPr>
              <w:pStyle w:val="ACUBodyCopy"/>
            </w:pPr>
          </w:p>
          <w:p w14:paraId="52F1AE81" w14:textId="77777777" w:rsidR="00A631C0" w:rsidRPr="00E360C1" w:rsidRDefault="00A631C0" w:rsidP="000D045C">
            <w:pPr>
              <w:pStyle w:val="ACUBodyCopy"/>
            </w:pPr>
            <w:r w:rsidRPr="00E360C1">
              <w:t xml:space="preserve">All </w:t>
            </w:r>
            <w:r w:rsidR="00115F39">
              <w:t>mandatory requirements</w:t>
            </w:r>
            <w:r w:rsidRPr="00E360C1">
              <w:t xml:space="preserve"> are required to be met and at least two</w:t>
            </w:r>
            <w:r w:rsidR="00E254DB">
              <w:t xml:space="preserve"> </w:t>
            </w:r>
            <w:r w:rsidR="00115F39">
              <w:t>p</w:t>
            </w:r>
            <w:r w:rsidRPr="00E360C1">
              <w:t>rinciples</w:t>
            </w:r>
          </w:p>
          <w:p w14:paraId="1CC06A53" w14:textId="77777777" w:rsidR="00A631C0" w:rsidRPr="00E360C1" w:rsidRDefault="00A631C0" w:rsidP="000D045C">
            <w:pPr>
              <w:pStyle w:val="ACUBodyCopy"/>
            </w:pPr>
          </w:p>
          <w:p w14:paraId="1CBBB55E" w14:textId="77777777" w:rsidR="00A631C0" w:rsidRPr="00E360C1" w:rsidRDefault="00A631C0" w:rsidP="000D045C">
            <w:pPr>
              <w:pStyle w:val="ACUBodyCopy"/>
            </w:pPr>
          </w:p>
        </w:tc>
        <w:tc>
          <w:tcPr>
            <w:tcW w:w="8164" w:type="dxa"/>
          </w:tcPr>
          <w:p w14:paraId="68298800" w14:textId="77777777" w:rsidR="00A631C0" w:rsidRPr="00E360C1" w:rsidRDefault="00A631C0" w:rsidP="000D045C">
            <w:pPr>
              <w:pStyle w:val="ACUBodyCopy"/>
            </w:pPr>
          </w:p>
          <w:p w14:paraId="1C535253" w14:textId="77777777" w:rsidR="00A631C0" w:rsidRPr="00E360C1" w:rsidRDefault="00A631C0">
            <w:pPr>
              <w:pStyle w:val="ACUBodyCopy"/>
            </w:pPr>
          </w:p>
          <w:p w14:paraId="438A0A53" w14:textId="77777777" w:rsidR="00A631C0" w:rsidRPr="00E360C1" w:rsidRDefault="00A631C0">
            <w:pPr>
              <w:pStyle w:val="ACUBodyCopy"/>
            </w:pPr>
          </w:p>
          <w:p w14:paraId="21BAF9A1" w14:textId="77777777" w:rsidR="00A631C0" w:rsidRPr="00E360C1" w:rsidRDefault="00A631C0">
            <w:pPr>
              <w:pStyle w:val="ACUBodyCopy"/>
            </w:pPr>
          </w:p>
          <w:p w14:paraId="1D076969" w14:textId="77777777" w:rsidR="00A631C0" w:rsidRPr="00E360C1" w:rsidRDefault="00A631C0">
            <w:pPr>
              <w:pStyle w:val="ACUBodyCopy"/>
            </w:pPr>
          </w:p>
          <w:p w14:paraId="4063A568" w14:textId="77777777" w:rsidR="00A631C0" w:rsidRPr="00E360C1" w:rsidRDefault="00A631C0">
            <w:pPr>
              <w:pStyle w:val="ACUBodyCopy"/>
            </w:pPr>
          </w:p>
          <w:p w14:paraId="49CD4C77" w14:textId="77777777" w:rsidR="00A631C0" w:rsidRPr="00E360C1" w:rsidRDefault="00A631C0">
            <w:pPr>
              <w:pStyle w:val="ACUBodyCopy"/>
            </w:pPr>
          </w:p>
          <w:p w14:paraId="63FB4838" w14:textId="77777777" w:rsidR="00A631C0" w:rsidRPr="00E360C1" w:rsidRDefault="00A631C0">
            <w:pPr>
              <w:pStyle w:val="ACUBodyCopy"/>
            </w:pPr>
          </w:p>
        </w:tc>
      </w:tr>
      <w:tr w:rsidR="00A631C0" w:rsidRPr="00E360C1" w14:paraId="7FE40E6C" w14:textId="77777777" w:rsidTr="008537E5">
        <w:tc>
          <w:tcPr>
            <w:tcW w:w="10682" w:type="dxa"/>
            <w:gridSpan w:val="2"/>
          </w:tcPr>
          <w:p w14:paraId="5A891029" w14:textId="77777777" w:rsidR="00A631C0" w:rsidRPr="00E360C1" w:rsidRDefault="00A631C0" w:rsidP="000D045C">
            <w:pPr>
              <w:pStyle w:val="ACUBodyCopy"/>
            </w:pPr>
            <w:r w:rsidRPr="00E360C1">
              <w:t>How does the sponsorship reach target audiences that are viable, relevant and offer benefits to ACU?</w:t>
            </w:r>
          </w:p>
          <w:p w14:paraId="573DDB3F" w14:textId="77777777" w:rsidR="00A631C0" w:rsidRPr="00E360C1" w:rsidRDefault="00A631C0" w:rsidP="000D045C">
            <w:pPr>
              <w:pStyle w:val="ACUBodyCopy"/>
            </w:pPr>
          </w:p>
          <w:p w14:paraId="7B10DE5E" w14:textId="77777777" w:rsidR="00A631C0" w:rsidRPr="00E360C1" w:rsidRDefault="00A631C0" w:rsidP="000D045C">
            <w:pPr>
              <w:pStyle w:val="ACUBodyCopy"/>
            </w:pPr>
          </w:p>
          <w:p w14:paraId="512FBE39" w14:textId="77777777" w:rsidR="00A631C0" w:rsidRPr="00E360C1" w:rsidRDefault="00A631C0" w:rsidP="000D045C">
            <w:pPr>
              <w:pStyle w:val="ACUBodyCopy"/>
            </w:pPr>
          </w:p>
          <w:p w14:paraId="2FA17723" w14:textId="77777777" w:rsidR="00A631C0" w:rsidRPr="00E360C1" w:rsidRDefault="00A631C0" w:rsidP="000D045C">
            <w:pPr>
              <w:pStyle w:val="ACUBodyCopy"/>
            </w:pPr>
          </w:p>
          <w:p w14:paraId="606438CE" w14:textId="77777777" w:rsidR="00A631C0" w:rsidRPr="00E360C1" w:rsidRDefault="00A631C0">
            <w:pPr>
              <w:pStyle w:val="ACUBodyCopy"/>
            </w:pPr>
          </w:p>
        </w:tc>
      </w:tr>
    </w:tbl>
    <w:p w14:paraId="6B0A5266" w14:textId="77777777" w:rsidR="00A631C0" w:rsidRPr="00E360C1" w:rsidRDefault="00A631C0" w:rsidP="000D045C">
      <w:pPr>
        <w:pStyle w:val="ACUBodyCopy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117"/>
        <w:gridCol w:w="8623"/>
      </w:tblGrid>
      <w:tr w:rsidR="00A631C0" w:rsidRPr="00E360C1" w14:paraId="29079CF5" w14:textId="77777777" w:rsidTr="008537E5">
        <w:tc>
          <w:tcPr>
            <w:tcW w:w="21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07F4FD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  <w:b/>
              </w:rPr>
            </w:pPr>
            <w:r w:rsidRPr="00E360C1">
              <w:rPr>
                <w:rFonts w:asciiTheme="minorHAnsi" w:hAnsiTheme="minorHAnsi" w:cstheme="minorHAnsi"/>
                <w:b/>
              </w:rPr>
              <w:t xml:space="preserve">Schedule of Benefits </w:t>
            </w:r>
          </w:p>
          <w:p w14:paraId="7A4E50F8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529BD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  <w:i/>
              </w:rPr>
            </w:pPr>
            <w:r w:rsidRPr="00E360C1">
              <w:rPr>
                <w:rFonts w:asciiTheme="minorHAnsi" w:hAnsiTheme="minorHAnsi" w:cstheme="minorHAnsi"/>
                <w:i/>
              </w:rPr>
              <w:t>(Note: Benefits must present multiple opportunities to deliver key messages to ta</w:t>
            </w:r>
            <w:r w:rsidR="00C73910">
              <w:rPr>
                <w:rFonts w:asciiTheme="minorHAnsi" w:hAnsiTheme="minorHAnsi" w:cstheme="minorHAnsi"/>
                <w:i/>
              </w:rPr>
              <w:t xml:space="preserve">rget audiences in a way that </w:t>
            </w:r>
            <w:r w:rsidRPr="00E360C1">
              <w:rPr>
                <w:rFonts w:asciiTheme="minorHAnsi" w:hAnsiTheme="minorHAnsi" w:cstheme="minorHAnsi"/>
                <w:i/>
              </w:rPr>
              <w:t>has impact)</w:t>
            </w:r>
          </w:p>
          <w:p w14:paraId="749F0402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1369C474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5BA25634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7DD1EE57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79B17D8F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292ABDD4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67C130A0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79735651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58C36CB7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5C2E9C18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032728FA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p w14:paraId="105BB3A6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631C0" w:rsidRPr="00E360C1" w14:paraId="3928235C" w14:textId="77777777" w:rsidTr="008537E5"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41D2F95" w14:textId="77777777" w:rsidR="00A631C0" w:rsidRPr="00E360C1" w:rsidRDefault="00A631C0" w:rsidP="008537E5">
            <w:pPr>
              <w:pStyle w:val="mytabletext"/>
              <w:spacing w:after="0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6545"/>
            </w:tblGrid>
            <w:tr w:rsidR="00A631C0" w:rsidRPr="00E360C1" w14:paraId="6937A688" w14:textId="77777777" w:rsidTr="008537E5">
              <w:tc>
                <w:tcPr>
                  <w:tcW w:w="3964" w:type="dxa"/>
                </w:tcPr>
                <w:p w14:paraId="0EB73309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What level is this sponsorship classed? (</w:t>
                  </w:r>
                  <w:r w:rsidR="0072000C">
                    <w:t>e.g. Principal</w:t>
                  </w:r>
                  <w:r w:rsidRPr="00E360C1">
                    <w:t>, Major, Supporting, Partner)</w:t>
                  </w:r>
                </w:p>
              </w:tc>
              <w:tc>
                <w:tcPr>
                  <w:tcW w:w="6545" w:type="dxa"/>
                </w:tcPr>
                <w:p w14:paraId="252D93D2" w14:textId="77777777" w:rsidR="00A631C0" w:rsidRPr="00E360C1" w:rsidRDefault="00A631C0" w:rsidP="000D045C">
                  <w:pPr>
                    <w:pStyle w:val="ACUBodyCopy"/>
                  </w:pPr>
                </w:p>
                <w:p w14:paraId="608CB7ED" w14:textId="77777777" w:rsidR="00A631C0" w:rsidRPr="00E360C1" w:rsidRDefault="00A631C0" w:rsidP="000D045C">
                  <w:pPr>
                    <w:pStyle w:val="ACUBodyCopy"/>
                  </w:pPr>
                </w:p>
                <w:p w14:paraId="1178FABC" w14:textId="77777777" w:rsidR="00A631C0" w:rsidRPr="00E360C1" w:rsidRDefault="00A631C0" w:rsidP="000D045C">
                  <w:pPr>
                    <w:pStyle w:val="ACUBodyCopy"/>
                  </w:pPr>
                </w:p>
              </w:tc>
            </w:tr>
            <w:tr w:rsidR="00A631C0" w:rsidRPr="00E360C1" w14:paraId="5B277D15" w14:textId="77777777" w:rsidTr="008537E5">
              <w:tc>
                <w:tcPr>
                  <w:tcW w:w="3964" w:type="dxa"/>
                </w:tcPr>
                <w:p w14:paraId="16FC9E01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Are you offering exclusivity in the higher education sector?</w:t>
                  </w:r>
                </w:p>
              </w:tc>
              <w:tc>
                <w:tcPr>
                  <w:tcW w:w="6545" w:type="dxa"/>
                </w:tcPr>
                <w:p w14:paraId="744643BC" w14:textId="77777777" w:rsidR="00A631C0" w:rsidRPr="00E360C1" w:rsidRDefault="00A631C0" w:rsidP="000D045C">
                  <w:pPr>
                    <w:pStyle w:val="ACUBodyCopy"/>
                  </w:pPr>
                </w:p>
                <w:p w14:paraId="46A1660D" w14:textId="77777777" w:rsidR="00A631C0" w:rsidRPr="00E360C1" w:rsidRDefault="00A631C0" w:rsidP="000D045C">
                  <w:pPr>
                    <w:pStyle w:val="ACUBodyCopy"/>
                  </w:pPr>
                </w:p>
                <w:p w14:paraId="38D4EA26" w14:textId="77777777" w:rsidR="00A631C0" w:rsidRPr="00E360C1" w:rsidRDefault="00A631C0" w:rsidP="000D045C">
                  <w:pPr>
                    <w:pStyle w:val="ACUBodyCopy"/>
                  </w:pPr>
                </w:p>
              </w:tc>
            </w:tr>
            <w:tr w:rsidR="00A631C0" w:rsidRPr="00E360C1" w14:paraId="77DD806F" w14:textId="77777777" w:rsidTr="008537E5">
              <w:tc>
                <w:tcPr>
                  <w:tcW w:w="3964" w:type="dxa"/>
                </w:tcPr>
                <w:p w14:paraId="14F68132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Have other sponsors been confirmed? If so, who are they and what levels are they at?</w:t>
                  </w:r>
                </w:p>
              </w:tc>
              <w:tc>
                <w:tcPr>
                  <w:tcW w:w="6545" w:type="dxa"/>
                </w:tcPr>
                <w:p w14:paraId="4FC72A96" w14:textId="77777777" w:rsidR="00A631C0" w:rsidRPr="00E360C1" w:rsidRDefault="00A631C0" w:rsidP="000D045C">
                  <w:pPr>
                    <w:pStyle w:val="ACUBodyCopy"/>
                  </w:pPr>
                </w:p>
                <w:p w14:paraId="26B9AB03" w14:textId="77777777" w:rsidR="00A631C0" w:rsidRPr="00E360C1" w:rsidRDefault="00A631C0" w:rsidP="000D045C">
                  <w:pPr>
                    <w:pStyle w:val="ACUBodyCopy"/>
                  </w:pPr>
                </w:p>
                <w:p w14:paraId="3BE268DB" w14:textId="77777777" w:rsidR="00A631C0" w:rsidRPr="00E360C1" w:rsidRDefault="00A631C0" w:rsidP="000D045C">
                  <w:pPr>
                    <w:pStyle w:val="ACUBodyCopy"/>
                  </w:pPr>
                </w:p>
              </w:tc>
            </w:tr>
            <w:tr w:rsidR="00A631C0" w:rsidRPr="00E360C1" w14:paraId="469FF154" w14:textId="77777777" w:rsidTr="008537E5">
              <w:tc>
                <w:tcPr>
                  <w:tcW w:w="3964" w:type="dxa"/>
                </w:tcPr>
                <w:p w14:paraId="07950B3A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What is the cost of the sponsorship fee?</w:t>
                  </w:r>
                </w:p>
              </w:tc>
              <w:tc>
                <w:tcPr>
                  <w:tcW w:w="6545" w:type="dxa"/>
                </w:tcPr>
                <w:p w14:paraId="7BDC6EEF" w14:textId="77777777" w:rsidR="00A631C0" w:rsidRPr="00E360C1" w:rsidRDefault="00A631C0" w:rsidP="000D045C">
                  <w:pPr>
                    <w:pStyle w:val="ACUBodyCopy"/>
                  </w:pPr>
                </w:p>
                <w:p w14:paraId="5298AFDF" w14:textId="77777777" w:rsidR="00A631C0" w:rsidRPr="00E360C1" w:rsidRDefault="00A631C0" w:rsidP="000D045C">
                  <w:pPr>
                    <w:pStyle w:val="ACUBodyCopy"/>
                  </w:pPr>
                </w:p>
              </w:tc>
            </w:tr>
            <w:tr w:rsidR="00A631C0" w:rsidRPr="00E360C1" w14:paraId="3E8A52A3" w14:textId="77777777" w:rsidTr="008537E5">
              <w:tc>
                <w:tcPr>
                  <w:tcW w:w="3964" w:type="dxa"/>
                </w:tcPr>
                <w:p w14:paraId="00F9EBE7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In addition, are you requesting any in-kind requirements from ACU?</w:t>
                  </w:r>
                </w:p>
              </w:tc>
              <w:tc>
                <w:tcPr>
                  <w:tcW w:w="6545" w:type="dxa"/>
                </w:tcPr>
                <w:p w14:paraId="0EDB9BDE" w14:textId="77777777" w:rsidR="00A631C0" w:rsidRPr="00E360C1" w:rsidRDefault="00A631C0" w:rsidP="000D045C">
                  <w:pPr>
                    <w:pStyle w:val="ACUBodyCopy"/>
                  </w:pPr>
                </w:p>
                <w:p w14:paraId="19F747CD" w14:textId="77777777" w:rsidR="00A631C0" w:rsidRPr="00E360C1" w:rsidRDefault="00A631C0" w:rsidP="000D045C">
                  <w:pPr>
                    <w:pStyle w:val="ACUBodyCopy"/>
                  </w:pPr>
                </w:p>
              </w:tc>
            </w:tr>
            <w:tr w:rsidR="00A631C0" w:rsidRPr="00E360C1" w14:paraId="79A8A1F8" w14:textId="77777777" w:rsidTr="008537E5">
              <w:tc>
                <w:tcPr>
                  <w:tcW w:w="3964" w:type="dxa"/>
                </w:tcPr>
                <w:p w14:paraId="5B90FA29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>As part of this sponsorship do you require any resourcing of staff and students? If so, please outline the type of activity required.</w:t>
                  </w:r>
                </w:p>
              </w:tc>
              <w:tc>
                <w:tcPr>
                  <w:tcW w:w="6545" w:type="dxa"/>
                </w:tcPr>
                <w:p w14:paraId="63D9EF3A" w14:textId="77777777" w:rsidR="00A631C0" w:rsidRPr="00E360C1" w:rsidRDefault="00A631C0" w:rsidP="000D045C">
                  <w:pPr>
                    <w:pStyle w:val="ACUBodyCopy"/>
                  </w:pPr>
                </w:p>
                <w:p w14:paraId="3ABB7955" w14:textId="77777777" w:rsidR="00A631C0" w:rsidRPr="00E360C1" w:rsidRDefault="00A631C0" w:rsidP="000D045C">
                  <w:pPr>
                    <w:pStyle w:val="ACUBodyCopy"/>
                  </w:pPr>
                </w:p>
                <w:p w14:paraId="452A95FC" w14:textId="77777777" w:rsidR="00A631C0" w:rsidRPr="00E360C1" w:rsidRDefault="00A631C0" w:rsidP="000D045C">
                  <w:pPr>
                    <w:pStyle w:val="ACUBodyCopy"/>
                  </w:pPr>
                </w:p>
                <w:p w14:paraId="0DC8B1CD" w14:textId="77777777" w:rsidR="00A631C0" w:rsidRPr="00E360C1" w:rsidRDefault="00A631C0" w:rsidP="000D045C">
                  <w:pPr>
                    <w:pStyle w:val="ACUBodyCopy"/>
                  </w:pPr>
                </w:p>
                <w:p w14:paraId="6759C35D" w14:textId="77777777" w:rsidR="00A631C0" w:rsidRPr="00E360C1" w:rsidRDefault="00A631C0">
                  <w:pPr>
                    <w:pStyle w:val="ACUBodyCopy"/>
                  </w:pPr>
                </w:p>
              </w:tc>
            </w:tr>
            <w:tr w:rsidR="00A631C0" w:rsidRPr="00E360C1" w14:paraId="1570E326" w14:textId="77777777" w:rsidTr="008537E5">
              <w:tc>
                <w:tcPr>
                  <w:tcW w:w="3964" w:type="dxa"/>
                </w:tcPr>
                <w:p w14:paraId="555AA978" w14:textId="77777777" w:rsidR="00A631C0" w:rsidRPr="00E360C1" w:rsidRDefault="00A631C0" w:rsidP="000D045C">
                  <w:pPr>
                    <w:pStyle w:val="ACUBodyCopy"/>
                  </w:pPr>
                  <w:r w:rsidRPr="00E360C1">
                    <w:t xml:space="preserve">Do you consider there to be any potential conflicts of interest </w:t>
                  </w:r>
                  <w:r w:rsidR="0072000C">
                    <w:t>regarding</w:t>
                  </w:r>
                  <w:r w:rsidRPr="00E360C1">
                    <w:t xml:space="preserve"> this sponsorship?</w:t>
                  </w:r>
                </w:p>
              </w:tc>
              <w:tc>
                <w:tcPr>
                  <w:tcW w:w="6545" w:type="dxa"/>
                </w:tcPr>
                <w:p w14:paraId="12243C89" w14:textId="77777777" w:rsidR="00A631C0" w:rsidRPr="00E360C1" w:rsidRDefault="00A631C0" w:rsidP="000D045C">
                  <w:pPr>
                    <w:pStyle w:val="ACUBodyCopy"/>
                  </w:pPr>
                </w:p>
                <w:p w14:paraId="13330261" w14:textId="77777777" w:rsidR="00A631C0" w:rsidRPr="00E360C1" w:rsidRDefault="00A631C0" w:rsidP="000D045C">
                  <w:pPr>
                    <w:pStyle w:val="ACUBodyCopy"/>
                  </w:pPr>
                </w:p>
                <w:p w14:paraId="26EEF5F7" w14:textId="77777777" w:rsidR="00A631C0" w:rsidRPr="00E360C1" w:rsidRDefault="00A631C0" w:rsidP="000D045C">
                  <w:pPr>
                    <w:pStyle w:val="ACUBodyCopy"/>
                  </w:pPr>
                </w:p>
                <w:p w14:paraId="385EDD72" w14:textId="77777777" w:rsidR="00A631C0" w:rsidRPr="00E360C1" w:rsidRDefault="00A631C0" w:rsidP="000D045C">
                  <w:pPr>
                    <w:pStyle w:val="ACUBodyCopy"/>
                  </w:pPr>
                </w:p>
                <w:p w14:paraId="2A623AA7" w14:textId="77777777" w:rsidR="00A631C0" w:rsidRPr="00E360C1" w:rsidRDefault="00A631C0">
                  <w:pPr>
                    <w:pStyle w:val="ACUBodyCopy"/>
                  </w:pPr>
                </w:p>
              </w:tc>
            </w:tr>
          </w:tbl>
          <w:p w14:paraId="26C6F169" w14:textId="77777777" w:rsidR="00A631C0" w:rsidRPr="00E360C1" w:rsidRDefault="00D0455A" w:rsidP="000D045C">
            <w:pPr>
              <w:pStyle w:val="ACUBodyCopy"/>
            </w:pPr>
            <w:r>
              <w:t xml:space="preserve"> </w:t>
            </w:r>
          </w:p>
        </w:tc>
      </w:tr>
    </w:tbl>
    <w:p w14:paraId="53E14E92" w14:textId="77777777" w:rsidR="00000415" w:rsidRPr="00633F06" w:rsidRDefault="00000415" w:rsidP="00633F06">
      <w:pPr>
        <w:spacing w:after="160" w:line="259" w:lineRule="auto"/>
      </w:pPr>
    </w:p>
    <w:sectPr w:rsidR="00000415" w:rsidRPr="00633F06" w:rsidSect="002553A9">
      <w:headerReference w:type="default" r:id="rId8"/>
      <w:headerReference w:type="first" r:id="rId9"/>
      <w:pgSz w:w="11906" w:h="16838"/>
      <w:pgMar w:top="1843" w:right="720" w:bottom="720" w:left="720" w:header="7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30D8" w14:textId="77777777" w:rsidR="00CE0CA6" w:rsidRDefault="00CE0CA6" w:rsidP="007733F8">
      <w:pPr>
        <w:spacing w:after="0"/>
      </w:pPr>
      <w:r>
        <w:separator/>
      </w:r>
    </w:p>
  </w:endnote>
  <w:endnote w:type="continuationSeparator" w:id="0">
    <w:p w14:paraId="5528DBE1" w14:textId="77777777" w:rsidR="00CE0CA6" w:rsidRDefault="00CE0CA6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5B8A" w14:textId="77777777" w:rsidR="00CE0CA6" w:rsidRDefault="00CE0CA6" w:rsidP="007733F8">
      <w:pPr>
        <w:spacing w:after="0"/>
      </w:pPr>
      <w:r>
        <w:separator/>
      </w:r>
    </w:p>
  </w:footnote>
  <w:footnote w:type="continuationSeparator" w:id="0">
    <w:p w14:paraId="6E7CB6D5" w14:textId="77777777" w:rsidR="00CE0CA6" w:rsidRDefault="00CE0CA6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5B19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D416219" wp14:editId="005D54F2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2" name="Picture 2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778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79075B3" wp14:editId="1C0006D5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8" name="Picture 8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0BF2FF9"/>
    <w:multiLevelType w:val="hybridMultilevel"/>
    <w:tmpl w:val="5E6CC4BE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979"/>
    <w:multiLevelType w:val="hybridMultilevel"/>
    <w:tmpl w:val="B51C68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0A5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2C7"/>
    <w:multiLevelType w:val="hybridMultilevel"/>
    <w:tmpl w:val="987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690E"/>
    <w:multiLevelType w:val="hybridMultilevel"/>
    <w:tmpl w:val="E72886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6E42"/>
    <w:multiLevelType w:val="hybridMultilevel"/>
    <w:tmpl w:val="1E4EDE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61CB7"/>
    <w:multiLevelType w:val="hybridMultilevel"/>
    <w:tmpl w:val="B4243DF2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009"/>
    <w:multiLevelType w:val="hybridMultilevel"/>
    <w:tmpl w:val="757E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124"/>
    <w:multiLevelType w:val="hybridMultilevel"/>
    <w:tmpl w:val="8A5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66"/>
    <w:multiLevelType w:val="hybridMultilevel"/>
    <w:tmpl w:val="6E726E7E"/>
    <w:lvl w:ilvl="0" w:tplc="F7E46BD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703A3"/>
    <w:multiLevelType w:val="hybridMultilevel"/>
    <w:tmpl w:val="1786F8C2"/>
    <w:lvl w:ilvl="0" w:tplc="07A2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32980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4129629">
    <w:abstractNumId w:val="0"/>
  </w:num>
  <w:num w:numId="2" w16cid:durableId="12733373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1414232791">
    <w:abstractNumId w:val="9"/>
  </w:num>
  <w:num w:numId="4" w16cid:durableId="1921714831">
    <w:abstractNumId w:val="10"/>
  </w:num>
  <w:num w:numId="5" w16cid:durableId="877399041">
    <w:abstractNumId w:val="14"/>
  </w:num>
  <w:num w:numId="6" w16cid:durableId="115028115">
    <w:abstractNumId w:val="12"/>
  </w:num>
  <w:num w:numId="7" w16cid:durableId="437794526">
    <w:abstractNumId w:val="2"/>
  </w:num>
  <w:num w:numId="8" w16cid:durableId="1065184463">
    <w:abstractNumId w:val="13"/>
  </w:num>
  <w:num w:numId="9" w16cid:durableId="1450274084">
    <w:abstractNumId w:val="7"/>
  </w:num>
  <w:num w:numId="10" w16cid:durableId="628242425">
    <w:abstractNumId w:val="1"/>
  </w:num>
  <w:num w:numId="11" w16cid:durableId="1244559531">
    <w:abstractNumId w:val="5"/>
  </w:num>
  <w:num w:numId="12" w16cid:durableId="642851088">
    <w:abstractNumId w:val="6"/>
  </w:num>
  <w:num w:numId="13" w16cid:durableId="1741974967">
    <w:abstractNumId w:val="3"/>
  </w:num>
  <w:num w:numId="14" w16cid:durableId="288366344">
    <w:abstractNumId w:val="11"/>
  </w:num>
  <w:num w:numId="15" w16cid:durableId="1352217597">
    <w:abstractNumId w:val="4"/>
  </w:num>
  <w:num w:numId="16" w16cid:durableId="564999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8"/>
    <w:rsid w:val="00000415"/>
    <w:rsid w:val="000327E2"/>
    <w:rsid w:val="00034222"/>
    <w:rsid w:val="00042182"/>
    <w:rsid w:val="0004543D"/>
    <w:rsid w:val="0005259E"/>
    <w:rsid w:val="000551EA"/>
    <w:rsid w:val="00082541"/>
    <w:rsid w:val="000848A2"/>
    <w:rsid w:val="0008758F"/>
    <w:rsid w:val="0009194C"/>
    <w:rsid w:val="000A4ED3"/>
    <w:rsid w:val="000B200A"/>
    <w:rsid w:val="000B5E4A"/>
    <w:rsid w:val="000C1AC3"/>
    <w:rsid w:val="000C212B"/>
    <w:rsid w:val="000C263A"/>
    <w:rsid w:val="000C698D"/>
    <w:rsid w:val="000D0302"/>
    <w:rsid w:val="000D045C"/>
    <w:rsid w:val="000D3EB6"/>
    <w:rsid w:val="000F3DC8"/>
    <w:rsid w:val="000F43F5"/>
    <w:rsid w:val="00115F39"/>
    <w:rsid w:val="001945EC"/>
    <w:rsid w:val="001C2624"/>
    <w:rsid w:val="001C529D"/>
    <w:rsid w:val="001E1159"/>
    <w:rsid w:val="001E6907"/>
    <w:rsid w:val="0020384E"/>
    <w:rsid w:val="00203BDD"/>
    <w:rsid w:val="00223F53"/>
    <w:rsid w:val="00225C43"/>
    <w:rsid w:val="002553A9"/>
    <w:rsid w:val="00263F1E"/>
    <w:rsid w:val="00264C4D"/>
    <w:rsid w:val="00275BF5"/>
    <w:rsid w:val="002761A4"/>
    <w:rsid w:val="002842A3"/>
    <w:rsid w:val="0028714C"/>
    <w:rsid w:val="002A387C"/>
    <w:rsid w:val="002B1E47"/>
    <w:rsid w:val="002D1954"/>
    <w:rsid w:val="002F706A"/>
    <w:rsid w:val="00303AD9"/>
    <w:rsid w:val="00304F44"/>
    <w:rsid w:val="003132E9"/>
    <w:rsid w:val="00313A3C"/>
    <w:rsid w:val="00320FC3"/>
    <w:rsid w:val="00332D12"/>
    <w:rsid w:val="003436EF"/>
    <w:rsid w:val="0036087D"/>
    <w:rsid w:val="003758E4"/>
    <w:rsid w:val="00383B4C"/>
    <w:rsid w:val="003C6B22"/>
    <w:rsid w:val="003C7EA3"/>
    <w:rsid w:val="003E5F15"/>
    <w:rsid w:val="003F0D6A"/>
    <w:rsid w:val="003F479E"/>
    <w:rsid w:val="00444AB6"/>
    <w:rsid w:val="00450C4F"/>
    <w:rsid w:val="004973B9"/>
    <w:rsid w:val="004A1AC8"/>
    <w:rsid w:val="004A7C17"/>
    <w:rsid w:val="004B03A5"/>
    <w:rsid w:val="004B6AB0"/>
    <w:rsid w:val="004C18D6"/>
    <w:rsid w:val="004E69E2"/>
    <w:rsid w:val="004E7A7E"/>
    <w:rsid w:val="004F2763"/>
    <w:rsid w:val="005004CC"/>
    <w:rsid w:val="00507FB5"/>
    <w:rsid w:val="00510EAA"/>
    <w:rsid w:val="00516A79"/>
    <w:rsid w:val="0052701C"/>
    <w:rsid w:val="00540376"/>
    <w:rsid w:val="005525E2"/>
    <w:rsid w:val="00581D07"/>
    <w:rsid w:val="005905D7"/>
    <w:rsid w:val="005C3100"/>
    <w:rsid w:val="005C5395"/>
    <w:rsid w:val="005C67FE"/>
    <w:rsid w:val="005D187F"/>
    <w:rsid w:val="005D4431"/>
    <w:rsid w:val="005E58C6"/>
    <w:rsid w:val="005F027E"/>
    <w:rsid w:val="006177B5"/>
    <w:rsid w:val="00633F06"/>
    <w:rsid w:val="006428D2"/>
    <w:rsid w:val="00656F66"/>
    <w:rsid w:val="00660395"/>
    <w:rsid w:val="00662216"/>
    <w:rsid w:val="00671450"/>
    <w:rsid w:val="00671557"/>
    <w:rsid w:val="00682101"/>
    <w:rsid w:val="00682EEB"/>
    <w:rsid w:val="006910DE"/>
    <w:rsid w:val="006925A2"/>
    <w:rsid w:val="00693C35"/>
    <w:rsid w:val="006A06DB"/>
    <w:rsid w:val="006A3BFA"/>
    <w:rsid w:val="006A7691"/>
    <w:rsid w:val="006C1D31"/>
    <w:rsid w:val="006F0A21"/>
    <w:rsid w:val="00701C05"/>
    <w:rsid w:val="00713992"/>
    <w:rsid w:val="0072000C"/>
    <w:rsid w:val="007243F9"/>
    <w:rsid w:val="0072662E"/>
    <w:rsid w:val="00726FB6"/>
    <w:rsid w:val="00740510"/>
    <w:rsid w:val="00753D15"/>
    <w:rsid w:val="007733F8"/>
    <w:rsid w:val="00777D3C"/>
    <w:rsid w:val="0078222A"/>
    <w:rsid w:val="007A281E"/>
    <w:rsid w:val="007D18E5"/>
    <w:rsid w:val="007D217C"/>
    <w:rsid w:val="007D71C6"/>
    <w:rsid w:val="007F5180"/>
    <w:rsid w:val="008115DD"/>
    <w:rsid w:val="008142F8"/>
    <w:rsid w:val="00821E41"/>
    <w:rsid w:val="00822823"/>
    <w:rsid w:val="00841CDB"/>
    <w:rsid w:val="00843FE7"/>
    <w:rsid w:val="00850340"/>
    <w:rsid w:val="008537E5"/>
    <w:rsid w:val="008570C1"/>
    <w:rsid w:val="00862CCD"/>
    <w:rsid w:val="008A4EE3"/>
    <w:rsid w:val="008F2559"/>
    <w:rsid w:val="00906B6D"/>
    <w:rsid w:val="009308B1"/>
    <w:rsid w:val="00934190"/>
    <w:rsid w:val="00936B2D"/>
    <w:rsid w:val="009425B4"/>
    <w:rsid w:val="00952723"/>
    <w:rsid w:val="00955925"/>
    <w:rsid w:val="00961337"/>
    <w:rsid w:val="00996975"/>
    <w:rsid w:val="009A40D4"/>
    <w:rsid w:val="009A6AD7"/>
    <w:rsid w:val="009B020B"/>
    <w:rsid w:val="009B129C"/>
    <w:rsid w:val="009B7448"/>
    <w:rsid w:val="009D7D66"/>
    <w:rsid w:val="009F77AE"/>
    <w:rsid w:val="00A1758E"/>
    <w:rsid w:val="00A30EEA"/>
    <w:rsid w:val="00A56798"/>
    <w:rsid w:val="00A631C0"/>
    <w:rsid w:val="00A73427"/>
    <w:rsid w:val="00A77FE0"/>
    <w:rsid w:val="00A82046"/>
    <w:rsid w:val="00AA727B"/>
    <w:rsid w:val="00AD182D"/>
    <w:rsid w:val="00AD624D"/>
    <w:rsid w:val="00B05DE8"/>
    <w:rsid w:val="00B142C7"/>
    <w:rsid w:val="00B611CF"/>
    <w:rsid w:val="00B93F90"/>
    <w:rsid w:val="00BA0618"/>
    <w:rsid w:val="00BA51A9"/>
    <w:rsid w:val="00BC3B6F"/>
    <w:rsid w:val="00BC3F3F"/>
    <w:rsid w:val="00BF75CB"/>
    <w:rsid w:val="00C17204"/>
    <w:rsid w:val="00C61531"/>
    <w:rsid w:val="00C63067"/>
    <w:rsid w:val="00C6448C"/>
    <w:rsid w:val="00C73910"/>
    <w:rsid w:val="00C81117"/>
    <w:rsid w:val="00C8776C"/>
    <w:rsid w:val="00CA076C"/>
    <w:rsid w:val="00CE0CA6"/>
    <w:rsid w:val="00D036A8"/>
    <w:rsid w:val="00D03919"/>
    <w:rsid w:val="00D0455A"/>
    <w:rsid w:val="00D06309"/>
    <w:rsid w:val="00D063EB"/>
    <w:rsid w:val="00D10118"/>
    <w:rsid w:val="00D144D5"/>
    <w:rsid w:val="00D16664"/>
    <w:rsid w:val="00D25B13"/>
    <w:rsid w:val="00D30672"/>
    <w:rsid w:val="00D34411"/>
    <w:rsid w:val="00D345A8"/>
    <w:rsid w:val="00D4393C"/>
    <w:rsid w:val="00D57062"/>
    <w:rsid w:val="00D73B6F"/>
    <w:rsid w:val="00D909FD"/>
    <w:rsid w:val="00D91EBF"/>
    <w:rsid w:val="00D973A1"/>
    <w:rsid w:val="00DA0C40"/>
    <w:rsid w:val="00DA31FB"/>
    <w:rsid w:val="00DB00E9"/>
    <w:rsid w:val="00DB13CE"/>
    <w:rsid w:val="00DB5A69"/>
    <w:rsid w:val="00DC09D9"/>
    <w:rsid w:val="00DC5640"/>
    <w:rsid w:val="00DD459E"/>
    <w:rsid w:val="00E254DB"/>
    <w:rsid w:val="00E35AF4"/>
    <w:rsid w:val="00E360C1"/>
    <w:rsid w:val="00E42BF8"/>
    <w:rsid w:val="00E56F8A"/>
    <w:rsid w:val="00E602DC"/>
    <w:rsid w:val="00E646B9"/>
    <w:rsid w:val="00E770F0"/>
    <w:rsid w:val="00E774BF"/>
    <w:rsid w:val="00E93340"/>
    <w:rsid w:val="00EA539C"/>
    <w:rsid w:val="00EB6E62"/>
    <w:rsid w:val="00EC2343"/>
    <w:rsid w:val="00EC4EEA"/>
    <w:rsid w:val="00ED179B"/>
    <w:rsid w:val="00EE16CE"/>
    <w:rsid w:val="00EF2077"/>
    <w:rsid w:val="00EF4FE9"/>
    <w:rsid w:val="00F06BEA"/>
    <w:rsid w:val="00F1282E"/>
    <w:rsid w:val="00F2276C"/>
    <w:rsid w:val="00F364DF"/>
    <w:rsid w:val="00F41AAC"/>
    <w:rsid w:val="00F53E2B"/>
    <w:rsid w:val="00F60E59"/>
    <w:rsid w:val="00F86DA9"/>
    <w:rsid w:val="00FA26E8"/>
    <w:rsid w:val="00FA40FD"/>
    <w:rsid w:val="00FB1E66"/>
    <w:rsid w:val="00FD5FCB"/>
    <w:rsid w:val="00FE26A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51245E"/>
  <w15:docId w15:val="{095C1E0E-7C70-4906-9433-26B16D6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A2"/>
    <w:pPr>
      <w:spacing w:after="12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3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2553A9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link w:val="ListParagraphChar"/>
    <w:uiPriority w:val="34"/>
    <w:qFormat/>
    <w:rsid w:val="00000415"/>
    <w:pPr>
      <w:ind w:left="720"/>
      <w:contextualSpacing/>
    </w:pPr>
  </w:style>
  <w:style w:type="table" w:customStyle="1" w:styleId="PolicyProcedureTitlePage">
    <w:name w:val="PolicyProcedure Title Page"/>
    <w:basedOn w:val="TableNormal"/>
    <w:uiPriority w:val="99"/>
    <w:rsid w:val="002553A9"/>
    <w:pPr>
      <w:spacing w:after="0" w:line="240" w:lineRule="auto"/>
    </w:pPr>
    <w:tblPr>
      <w:tblBorders>
        <w:top w:val="single" w:sz="4" w:space="0" w:color="7F7A77" w:themeColor="accent4"/>
        <w:left w:val="single" w:sz="4" w:space="0" w:color="7F7A77" w:themeColor="accent4"/>
        <w:bottom w:val="single" w:sz="4" w:space="0" w:color="7F7A77" w:themeColor="accent4"/>
        <w:right w:val="single" w:sz="4" w:space="0" w:color="7F7A77" w:themeColor="accent4"/>
        <w:insideH w:val="single" w:sz="4" w:space="0" w:color="7F7A77" w:themeColor="accent4"/>
        <w:insideV w:val="single" w:sz="4" w:space="0" w:color="7F7A77" w:themeColor="accent4"/>
      </w:tblBorders>
    </w:tblPr>
    <w:tcPr>
      <w:vAlign w:val="center"/>
    </w:tcPr>
    <w:tblStylePr w:type="firstCol">
      <w:pPr>
        <w:jc w:val="left"/>
      </w:pPr>
      <w:rPr>
        <w:rFonts w:asciiTheme="minorHAnsi" w:hAnsiTheme="minorHAnsi"/>
        <w:color w:val="auto"/>
        <w:sz w:val="22"/>
      </w:rPr>
      <w:tblPr/>
      <w:tcPr>
        <w:shd w:val="clear" w:color="auto" w:fill="E8E3DB" w:themeFill="accent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4D"/>
    <w:pPr>
      <w:spacing w:after="200" w:line="240" w:lineRule="auto"/>
      <w:jc w:val="both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4D"/>
    <w:rPr>
      <w:sz w:val="20"/>
      <w:szCs w:val="20"/>
      <w:lang w:val="en-US"/>
    </w:rPr>
  </w:style>
  <w:style w:type="paragraph" w:customStyle="1" w:styleId="ACUBodyCopy">
    <w:name w:val="ACUBodyCopy"/>
    <w:basedOn w:val="Normal"/>
    <w:link w:val="ACUBodyCopyChar"/>
    <w:autoRedefine/>
    <w:qFormat/>
    <w:rsid w:val="000D045C"/>
    <w:pPr>
      <w:spacing w:after="20" w:line="240" w:lineRule="auto"/>
    </w:pPr>
    <w:rPr>
      <w:rFonts w:cstheme="minorHAnsi"/>
      <w:color w:val="3D3935"/>
      <w:szCs w:val="20"/>
    </w:rPr>
  </w:style>
  <w:style w:type="character" w:customStyle="1" w:styleId="ACUBodyCopyChar">
    <w:name w:val="ACUBodyCopy Char"/>
    <w:basedOn w:val="DefaultParagraphFont"/>
    <w:link w:val="ACUBodyCopy"/>
    <w:rsid w:val="000D045C"/>
    <w:rPr>
      <w:rFonts w:cstheme="minorHAnsi"/>
      <w:color w:val="3D3935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locked/>
    <w:rsid w:val="00BA0618"/>
    <w:pPr>
      <w:spacing w:after="0" w:line="240" w:lineRule="auto"/>
    </w:pPr>
    <w:rPr>
      <w:rFonts w:ascii="Georgia" w:hAnsi="Georgia"/>
      <w:color w:val="3D393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text">
    <w:name w:val="my table text"/>
    <w:basedOn w:val="Normal"/>
    <w:rsid w:val="00A631C0"/>
    <w:pPr>
      <w:spacing w:before="60" w:after="60" w:line="240" w:lineRule="auto"/>
    </w:pPr>
    <w:rPr>
      <w:rFonts w:ascii="Arial" w:eastAsia="MS Mincho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7FB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0"/>
    <w:pPr>
      <w:spacing w:after="120"/>
      <w:jc w:val="lef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F180-FB8E-4EBB-8BCD-9620FAC4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Byrnes</dc:creator>
  <cp:lastModifiedBy>Elizabeth Chlebicka</cp:lastModifiedBy>
  <cp:revision>2</cp:revision>
  <cp:lastPrinted>2018-10-03T06:31:00Z</cp:lastPrinted>
  <dcterms:created xsi:type="dcterms:W3CDTF">2024-01-29T00:12:00Z</dcterms:created>
  <dcterms:modified xsi:type="dcterms:W3CDTF">2024-01-29T00:12:00Z</dcterms:modified>
</cp:coreProperties>
</file>