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6FED" w14:textId="77777777" w:rsidR="00A6665C" w:rsidRDefault="00A6665C" w:rsidP="00A6665C">
      <w:pPr>
        <w:jc w:val="right"/>
        <w:rPr>
          <w:noProof/>
        </w:rPr>
      </w:pPr>
      <w:r w:rsidRPr="00460D40">
        <w:rPr>
          <w:noProof/>
          <w:lang w:eastAsia="en-AU"/>
        </w:rPr>
        <w:drawing>
          <wp:inline distT="0" distB="0" distL="0" distR="0" wp14:anchorId="70C7682A" wp14:editId="2CF4060D">
            <wp:extent cx="1800225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5C40B" w14:textId="77777777" w:rsidR="00A6665C" w:rsidRPr="00DE075F" w:rsidRDefault="00A6665C" w:rsidP="00A6665C">
      <w:pPr>
        <w:jc w:val="right"/>
        <w:rPr>
          <w:noProof/>
          <w:sz w:val="12"/>
          <w:szCs w:val="12"/>
        </w:rPr>
      </w:pPr>
    </w:p>
    <w:p w14:paraId="1C0EB7E2" w14:textId="77777777" w:rsidR="00A6665C" w:rsidRPr="007352DF" w:rsidRDefault="00A6665C" w:rsidP="00A6665C">
      <w:pPr>
        <w:ind w:hanging="709"/>
        <w:rPr>
          <w:rFonts w:ascii="Georgia" w:hAnsi="Georgia"/>
          <w:b/>
          <w:noProof/>
          <w:color w:val="381242"/>
          <w:sz w:val="28"/>
          <w:szCs w:val="28"/>
        </w:rPr>
      </w:pPr>
      <w:r w:rsidRPr="007352DF">
        <w:rPr>
          <w:rFonts w:ascii="Georgia" w:hAnsi="Georgia"/>
          <w:b/>
          <w:noProof/>
          <w:color w:val="381242"/>
          <w:sz w:val="28"/>
          <w:szCs w:val="28"/>
        </w:rPr>
        <w:t xml:space="preserve">WHS Inspection Checklist for Laboratories  </w:t>
      </w:r>
    </w:p>
    <w:p w14:paraId="7BB1236D" w14:textId="77777777" w:rsidR="00A6665C" w:rsidRPr="00C6117F" w:rsidRDefault="00A6665C" w:rsidP="00C6117F">
      <w:pPr>
        <w:spacing w:before="120" w:line="280" w:lineRule="exact"/>
        <w:ind w:left="-709"/>
        <w:rPr>
          <w:rFonts w:ascii="Georgia" w:hAnsi="Georgia" w:cs="Arial"/>
          <w:noProof/>
          <w:sz w:val="22"/>
          <w:szCs w:val="22"/>
        </w:rPr>
      </w:pPr>
      <w:r w:rsidRPr="00C6117F">
        <w:rPr>
          <w:rFonts w:ascii="Georgia" w:hAnsi="Georgia" w:cs="Arial"/>
          <w:noProof/>
          <w:sz w:val="22"/>
          <w:szCs w:val="22"/>
        </w:rPr>
        <w:t xml:space="preserve">WHS Inspections </w:t>
      </w:r>
      <w:r w:rsidR="00D77F87" w:rsidRPr="00C6117F">
        <w:rPr>
          <w:rFonts w:ascii="Georgia" w:hAnsi="Georgia" w:cs="Arial"/>
          <w:noProof/>
          <w:sz w:val="22"/>
          <w:szCs w:val="22"/>
        </w:rPr>
        <w:t xml:space="preserve">of laboratories </w:t>
      </w:r>
      <w:r w:rsidR="00C6117F">
        <w:rPr>
          <w:rFonts w:ascii="Georgia" w:hAnsi="Georgia" w:cs="Arial"/>
          <w:noProof/>
          <w:sz w:val="22"/>
          <w:szCs w:val="22"/>
        </w:rPr>
        <w:t xml:space="preserve">should be </w:t>
      </w:r>
      <w:r w:rsidRPr="00C6117F">
        <w:rPr>
          <w:rFonts w:ascii="Georgia" w:hAnsi="Georgia" w:cs="Arial"/>
          <w:noProof/>
          <w:sz w:val="22"/>
          <w:szCs w:val="22"/>
        </w:rPr>
        <w:t xml:space="preserve">conducted, at least every three to six months, as a way of quickly identifying and </w:t>
      </w:r>
      <w:r w:rsidR="005738E2" w:rsidRPr="00C6117F">
        <w:rPr>
          <w:rFonts w:ascii="Georgia" w:hAnsi="Georgia" w:cs="Arial"/>
          <w:noProof/>
          <w:sz w:val="22"/>
          <w:szCs w:val="22"/>
        </w:rPr>
        <w:t xml:space="preserve">resolving </w:t>
      </w:r>
      <w:r w:rsidRPr="00C6117F">
        <w:rPr>
          <w:rFonts w:ascii="Georgia" w:hAnsi="Georgia" w:cs="Arial"/>
          <w:noProof/>
          <w:sz w:val="22"/>
          <w:szCs w:val="22"/>
        </w:rPr>
        <w:t xml:space="preserve">hazards in </w:t>
      </w:r>
      <w:r w:rsidR="00D77F87" w:rsidRPr="00C6117F">
        <w:rPr>
          <w:rFonts w:ascii="Georgia" w:hAnsi="Georgia" w:cs="Arial"/>
          <w:noProof/>
          <w:sz w:val="22"/>
          <w:szCs w:val="22"/>
        </w:rPr>
        <w:t xml:space="preserve">these </w:t>
      </w:r>
      <w:r w:rsidR="005804F7">
        <w:rPr>
          <w:rFonts w:ascii="Georgia" w:hAnsi="Georgia" w:cs="Arial"/>
          <w:noProof/>
          <w:sz w:val="22"/>
          <w:szCs w:val="22"/>
        </w:rPr>
        <w:t xml:space="preserve">working and learning </w:t>
      </w:r>
      <w:r w:rsidR="00141206" w:rsidRPr="00C6117F">
        <w:rPr>
          <w:rFonts w:ascii="Georgia" w:hAnsi="Georgia" w:cs="Arial"/>
          <w:noProof/>
          <w:sz w:val="22"/>
          <w:szCs w:val="22"/>
        </w:rPr>
        <w:t xml:space="preserve">areas. </w:t>
      </w:r>
      <w:r w:rsidRPr="00C6117F">
        <w:rPr>
          <w:rFonts w:ascii="Georgia" w:hAnsi="Georgia" w:cs="Arial"/>
          <w:noProof/>
          <w:sz w:val="22"/>
          <w:szCs w:val="22"/>
        </w:rPr>
        <w:t xml:space="preserve">Whenever significant issues are identified during </w:t>
      </w:r>
      <w:r w:rsidR="008E0469" w:rsidRPr="00C6117F">
        <w:rPr>
          <w:rFonts w:ascii="Georgia" w:hAnsi="Georgia" w:cs="Arial"/>
          <w:noProof/>
          <w:sz w:val="22"/>
          <w:szCs w:val="22"/>
        </w:rPr>
        <w:t>a</w:t>
      </w:r>
      <w:r w:rsidR="00C6117F">
        <w:rPr>
          <w:rFonts w:ascii="Georgia" w:hAnsi="Georgia" w:cs="Arial"/>
          <w:noProof/>
          <w:sz w:val="22"/>
          <w:szCs w:val="22"/>
        </w:rPr>
        <w:t xml:space="preserve"> WHS i</w:t>
      </w:r>
      <w:r w:rsidR="008E0469" w:rsidRPr="00C6117F">
        <w:rPr>
          <w:rFonts w:ascii="Georgia" w:hAnsi="Georgia" w:cs="Arial"/>
          <w:noProof/>
          <w:sz w:val="22"/>
          <w:szCs w:val="22"/>
        </w:rPr>
        <w:t xml:space="preserve">nspection </w:t>
      </w:r>
      <w:r w:rsidR="00C6117F">
        <w:rPr>
          <w:rFonts w:ascii="Georgia" w:hAnsi="Georgia" w:cs="Arial"/>
          <w:noProof/>
          <w:sz w:val="22"/>
          <w:szCs w:val="22"/>
        </w:rPr>
        <w:t xml:space="preserve">which cannot be easily resolved, a formal WHS risk assessment should be conducted to support your work area to identify relevant hazards, risks and </w:t>
      </w:r>
      <w:r w:rsidR="005804F7">
        <w:rPr>
          <w:rFonts w:ascii="Georgia" w:hAnsi="Georgia" w:cs="Arial"/>
          <w:noProof/>
          <w:sz w:val="22"/>
          <w:szCs w:val="22"/>
        </w:rPr>
        <w:t xml:space="preserve">develop effective treatments </w:t>
      </w:r>
      <w:r w:rsidR="00C6117F">
        <w:rPr>
          <w:rFonts w:ascii="Georgia" w:hAnsi="Georgia" w:cs="Arial"/>
          <w:noProof/>
          <w:sz w:val="22"/>
          <w:szCs w:val="22"/>
        </w:rPr>
        <w:t xml:space="preserve">(controls).  </w:t>
      </w:r>
    </w:p>
    <w:p w14:paraId="55A913FE" w14:textId="77777777" w:rsidR="00291879" w:rsidRDefault="00291879" w:rsidP="004A184B">
      <w:pPr>
        <w:ind w:left="-709"/>
        <w:rPr>
          <w:rFonts w:ascii="Georgia" w:hAnsi="Georgia"/>
          <w:b/>
          <w:noProof/>
          <w:color w:val="5F497A" w:themeColor="accent4" w:themeShade="BF"/>
          <w:sz w:val="22"/>
          <w:szCs w:val="22"/>
        </w:rPr>
      </w:pPr>
    </w:p>
    <w:p w14:paraId="5270D9CE" w14:textId="77777777" w:rsidR="004A184B" w:rsidRPr="00E502F6" w:rsidRDefault="004A184B" w:rsidP="00BC4E8B">
      <w:pPr>
        <w:spacing w:after="120"/>
        <w:ind w:left="-709"/>
        <w:rPr>
          <w:rFonts w:ascii="Georgia" w:hAnsi="Georgia"/>
          <w:b/>
          <w:noProof/>
          <w:color w:val="5F497A" w:themeColor="accent4" w:themeShade="BF"/>
          <w:sz w:val="22"/>
          <w:szCs w:val="22"/>
        </w:rPr>
      </w:pPr>
      <w:r w:rsidRPr="00E502F6">
        <w:rPr>
          <w:rFonts w:ascii="Georgia" w:hAnsi="Georgia"/>
          <w:b/>
          <w:noProof/>
          <w:color w:val="5F497A" w:themeColor="accent4" w:themeShade="BF"/>
          <w:sz w:val="22"/>
          <w:szCs w:val="22"/>
        </w:rPr>
        <w:t xml:space="preserve">Inspection </w:t>
      </w:r>
      <w:r w:rsidR="00BC4E8B">
        <w:rPr>
          <w:rFonts w:ascii="Georgia" w:hAnsi="Georgia"/>
          <w:b/>
          <w:noProof/>
          <w:color w:val="5F497A" w:themeColor="accent4" w:themeShade="BF"/>
          <w:sz w:val="22"/>
          <w:szCs w:val="22"/>
        </w:rPr>
        <w:t xml:space="preserve">details and checklist </w:t>
      </w:r>
    </w:p>
    <w:p w14:paraId="4E608834" w14:textId="77777777" w:rsidR="004A184B" w:rsidRPr="00283224" w:rsidRDefault="004A184B" w:rsidP="00DE075F">
      <w:pPr>
        <w:spacing w:before="120" w:line="280" w:lineRule="exact"/>
        <w:ind w:left="-709"/>
        <w:rPr>
          <w:rFonts w:ascii="Georgia" w:hAnsi="Georgia"/>
          <w:noProof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w:t xml:space="preserve">A minimum of two people should complete a WHS inspection by filling in </w:t>
      </w:r>
      <w:r w:rsidR="00585F88">
        <w:rPr>
          <w:rFonts w:ascii="Georgia" w:hAnsi="Georgia"/>
          <w:noProof/>
          <w:sz w:val="22"/>
          <w:szCs w:val="22"/>
        </w:rPr>
        <w:t xml:space="preserve">the inspection details, below, </w:t>
      </w:r>
      <w:r>
        <w:rPr>
          <w:rFonts w:ascii="Georgia" w:hAnsi="Georgia"/>
          <w:noProof/>
          <w:sz w:val="22"/>
          <w:szCs w:val="22"/>
        </w:rPr>
        <w:t xml:space="preserve">and progressively working through the checklist and </w:t>
      </w:r>
      <w:r w:rsidR="00283224">
        <w:rPr>
          <w:rFonts w:ascii="Georgia" w:hAnsi="Georgia"/>
          <w:noProof/>
          <w:sz w:val="22"/>
          <w:szCs w:val="22"/>
        </w:rPr>
        <w:t xml:space="preserve">updating the </w:t>
      </w:r>
      <w:r>
        <w:rPr>
          <w:rFonts w:ascii="Georgia" w:hAnsi="Georgia"/>
          <w:noProof/>
          <w:sz w:val="22"/>
          <w:szCs w:val="22"/>
        </w:rPr>
        <w:t>Corrective Actions Plan</w:t>
      </w:r>
      <w:r w:rsidR="00D4145A">
        <w:rPr>
          <w:rFonts w:ascii="Georgia" w:hAnsi="Georgia"/>
          <w:noProof/>
          <w:sz w:val="22"/>
          <w:szCs w:val="22"/>
        </w:rPr>
        <w:t xml:space="preserve">, wthin Appendix A, </w:t>
      </w:r>
      <w:r w:rsidR="00C6117F">
        <w:rPr>
          <w:rFonts w:ascii="Georgia" w:hAnsi="Georgia"/>
          <w:noProof/>
          <w:sz w:val="22"/>
          <w:szCs w:val="22"/>
        </w:rPr>
        <w:t xml:space="preserve"> whenever outstanding issues are resolved.</w:t>
      </w:r>
      <w:r w:rsidRPr="00283224">
        <w:rPr>
          <w:rFonts w:ascii="Georgia" w:hAnsi="Georgia"/>
          <w:noProof/>
          <w:sz w:val="22"/>
          <w:szCs w:val="22"/>
        </w:rPr>
        <w:t xml:space="preserve">  </w:t>
      </w:r>
    </w:p>
    <w:p w14:paraId="685620F5" w14:textId="77777777" w:rsidR="004A184B" w:rsidRPr="00BB0AA8" w:rsidRDefault="004A184B" w:rsidP="004A184B">
      <w:pPr>
        <w:spacing w:before="160" w:after="120" w:line="280" w:lineRule="exact"/>
        <w:ind w:hanging="709"/>
        <w:rPr>
          <w:rFonts w:ascii="Georgia" w:hAnsi="Georgia"/>
          <w:noProof/>
          <w:sz w:val="22"/>
          <w:szCs w:val="22"/>
        </w:rPr>
      </w:pPr>
      <w:r w:rsidRPr="00BB0AA8">
        <w:rPr>
          <w:rFonts w:ascii="Georgia" w:hAnsi="Georgia"/>
          <w:noProof/>
          <w:sz w:val="22"/>
          <w:szCs w:val="22"/>
        </w:rPr>
        <w:t>Campus:_____________</w:t>
      </w:r>
      <w:r w:rsidR="00BC4E8B">
        <w:rPr>
          <w:rFonts w:ascii="Georgia" w:hAnsi="Georgia"/>
          <w:noProof/>
          <w:sz w:val="22"/>
          <w:szCs w:val="22"/>
        </w:rPr>
        <w:t>__________</w:t>
      </w:r>
      <w:r w:rsidRPr="00BB0AA8">
        <w:rPr>
          <w:rFonts w:ascii="Georgia" w:hAnsi="Georgia"/>
          <w:noProof/>
          <w:sz w:val="22"/>
          <w:szCs w:val="22"/>
        </w:rPr>
        <w:t>Organsational Unit:_________________________</w:t>
      </w:r>
      <w:r w:rsidR="00BC4E8B">
        <w:rPr>
          <w:rFonts w:ascii="Georgia" w:hAnsi="Georgia"/>
          <w:noProof/>
          <w:sz w:val="22"/>
          <w:szCs w:val="22"/>
        </w:rPr>
        <w:t>______</w:t>
      </w:r>
    </w:p>
    <w:p w14:paraId="4B3B50B0" w14:textId="77777777" w:rsidR="004A184B" w:rsidRDefault="004A184B" w:rsidP="004A184B">
      <w:pPr>
        <w:spacing w:after="120" w:line="280" w:lineRule="exact"/>
        <w:ind w:hanging="709"/>
        <w:rPr>
          <w:rFonts w:ascii="Georgia" w:hAnsi="Georgia"/>
          <w:noProof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w:t>Ins</w:t>
      </w:r>
      <w:r w:rsidRPr="00BB0AA8">
        <w:rPr>
          <w:rFonts w:ascii="Georgia" w:hAnsi="Georgia"/>
          <w:noProof/>
          <w:sz w:val="22"/>
          <w:szCs w:val="22"/>
        </w:rPr>
        <w:t>pection Location:______________________________Date: ___/___/___</w:t>
      </w: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5245"/>
      </w:tblGrid>
      <w:tr w:rsidR="00EC3F30" w:rsidRPr="00A7300D" w14:paraId="683715FE" w14:textId="77777777" w:rsidTr="00EC3F30">
        <w:tc>
          <w:tcPr>
            <w:tcW w:w="5358" w:type="dxa"/>
            <w:shd w:val="clear" w:color="auto" w:fill="C00000"/>
          </w:tcPr>
          <w:p w14:paraId="3D93492D" w14:textId="77777777" w:rsidR="00EC3F30" w:rsidRPr="00EC3F30" w:rsidRDefault="00EC3F30" w:rsidP="00442641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  <w:r w:rsidRPr="00EC3F30">
              <w:rPr>
                <w:rFonts w:ascii="Georgia" w:hAnsi="Georgia"/>
                <w:b/>
                <w:noProof/>
                <w:sz w:val="22"/>
                <w:szCs w:val="22"/>
              </w:rPr>
              <w:t xml:space="preserve">Inspection Team </w:t>
            </w:r>
          </w:p>
        </w:tc>
        <w:tc>
          <w:tcPr>
            <w:tcW w:w="5245" w:type="dxa"/>
            <w:shd w:val="clear" w:color="auto" w:fill="000000" w:themeFill="text1"/>
          </w:tcPr>
          <w:p w14:paraId="566B2A00" w14:textId="77777777" w:rsidR="00EC3F30" w:rsidRPr="00A7300D" w:rsidRDefault="00EC3F30" w:rsidP="00442641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</w:p>
        </w:tc>
      </w:tr>
      <w:tr w:rsidR="004A184B" w:rsidRPr="00A7300D" w14:paraId="71F54EFB" w14:textId="77777777" w:rsidTr="004A184B">
        <w:tc>
          <w:tcPr>
            <w:tcW w:w="5358" w:type="dxa"/>
            <w:shd w:val="clear" w:color="auto" w:fill="auto"/>
          </w:tcPr>
          <w:p w14:paraId="2453A2DE" w14:textId="77777777" w:rsidR="004A184B" w:rsidRPr="00A7300D" w:rsidRDefault="004A184B" w:rsidP="00442641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A7300D">
              <w:rPr>
                <w:rFonts w:ascii="Georgia" w:hAnsi="Georgia"/>
                <w:noProof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14:paraId="379BE036" w14:textId="77777777" w:rsidR="004A184B" w:rsidRPr="00A7300D" w:rsidRDefault="004A184B" w:rsidP="00442641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A7300D">
              <w:rPr>
                <w:rFonts w:ascii="Georgia" w:hAnsi="Georgia"/>
                <w:noProof/>
                <w:sz w:val="22"/>
                <w:szCs w:val="22"/>
              </w:rPr>
              <w:t>2.</w:t>
            </w:r>
          </w:p>
        </w:tc>
      </w:tr>
      <w:tr w:rsidR="004A184B" w:rsidRPr="00A7300D" w14:paraId="6A36C423" w14:textId="77777777" w:rsidTr="00585F88">
        <w:trPr>
          <w:trHeight w:val="337"/>
        </w:trPr>
        <w:tc>
          <w:tcPr>
            <w:tcW w:w="5358" w:type="dxa"/>
            <w:shd w:val="clear" w:color="auto" w:fill="auto"/>
          </w:tcPr>
          <w:p w14:paraId="6AE3EB71" w14:textId="77777777" w:rsidR="004A184B" w:rsidRPr="00A7300D" w:rsidRDefault="004A184B" w:rsidP="00442641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>3</w:t>
            </w:r>
            <w:r w:rsidRPr="00A7300D">
              <w:rPr>
                <w:rFonts w:ascii="Georgia" w:hAnsi="Georgia"/>
                <w:noProof/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44CC3C6C" w14:textId="77777777" w:rsidR="004A184B" w:rsidRPr="00A7300D" w:rsidRDefault="004A184B" w:rsidP="00442641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A7300D">
              <w:rPr>
                <w:rFonts w:ascii="Georgia" w:hAnsi="Georgia"/>
                <w:noProof/>
                <w:sz w:val="22"/>
                <w:szCs w:val="22"/>
              </w:rPr>
              <w:t>4.</w:t>
            </w:r>
          </w:p>
        </w:tc>
      </w:tr>
    </w:tbl>
    <w:p w14:paraId="520F68CD" w14:textId="77777777" w:rsidR="004A184B" w:rsidRPr="009E2545" w:rsidRDefault="004A184B" w:rsidP="00A6665C">
      <w:pPr>
        <w:ind w:left="2880" w:hanging="3589"/>
        <w:rPr>
          <w:rFonts w:ascii="Georgia" w:hAnsi="Georgia" w:cs="Arial"/>
          <w:b/>
          <w:sz w:val="10"/>
          <w:szCs w:val="10"/>
        </w:rPr>
      </w:pPr>
    </w:p>
    <w:p w14:paraId="34346481" w14:textId="77777777" w:rsidR="0011225D" w:rsidRPr="00C90D09" w:rsidRDefault="0011225D" w:rsidP="00A6665C">
      <w:pPr>
        <w:ind w:left="2880" w:hanging="3589"/>
        <w:rPr>
          <w:rFonts w:ascii="Georgia" w:hAnsi="Georgia" w:cs="Arial"/>
          <w:sz w:val="20"/>
        </w:rPr>
      </w:pPr>
      <w:r w:rsidRPr="00C90D09">
        <w:rPr>
          <w:rFonts w:ascii="Georgia" w:hAnsi="Georgia" w:cs="Arial"/>
          <w:b/>
          <w:sz w:val="20"/>
        </w:rPr>
        <w:sym w:font="Wingdings" w:char="F0FC"/>
      </w:r>
      <w:r w:rsidRPr="00C90D09">
        <w:rPr>
          <w:rFonts w:ascii="Georgia" w:hAnsi="Georgia" w:cs="Arial"/>
          <w:b/>
          <w:sz w:val="20"/>
        </w:rPr>
        <w:t xml:space="preserve"> </w:t>
      </w:r>
      <w:r w:rsidR="004A184B">
        <w:rPr>
          <w:rFonts w:ascii="Georgia" w:hAnsi="Georgia" w:cs="Arial"/>
          <w:b/>
          <w:sz w:val="20"/>
        </w:rPr>
        <w:t xml:space="preserve">Tick the relevant Y or N Column. </w:t>
      </w:r>
      <w:r w:rsidR="004A184B" w:rsidRPr="004A184B">
        <w:rPr>
          <w:rFonts w:ascii="Georgia" w:hAnsi="Georgia" w:cs="Arial"/>
          <w:sz w:val="20"/>
        </w:rPr>
        <w:t>If not applicable, enter N/A into comments field.</w:t>
      </w:r>
      <w:r w:rsidR="004A184B">
        <w:rPr>
          <w:rFonts w:ascii="Georgia" w:hAnsi="Georgia" w:cs="Arial"/>
          <w:b/>
          <w:sz w:val="20"/>
        </w:rPr>
        <w:t xml:space="preserve"> </w:t>
      </w: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452"/>
        <w:gridCol w:w="399"/>
        <w:gridCol w:w="2806"/>
      </w:tblGrid>
      <w:tr w:rsidR="00EE4A35" w:rsidRPr="00C90D09" w14:paraId="4CD9E7D8" w14:textId="77777777" w:rsidTr="00291879">
        <w:trPr>
          <w:trHeight w:hRule="exact" w:val="284"/>
        </w:trPr>
        <w:tc>
          <w:tcPr>
            <w:tcW w:w="6946" w:type="dxa"/>
            <w:shd w:val="clear" w:color="auto" w:fill="C00000"/>
          </w:tcPr>
          <w:p w14:paraId="59006F25" w14:textId="77777777" w:rsidR="00EE4A35" w:rsidRPr="00DE075F" w:rsidRDefault="00EE4A35" w:rsidP="00EE4A35">
            <w:pPr>
              <w:spacing w:after="40"/>
              <w:ind w:left="-108" w:right="-108" w:firstLine="137"/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</w:pPr>
            <w:r w:rsidRPr="00DE075F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 xml:space="preserve">Safe Operating Procedures </w:t>
            </w:r>
          </w:p>
        </w:tc>
        <w:tc>
          <w:tcPr>
            <w:tcW w:w="452" w:type="dxa"/>
            <w:shd w:val="clear" w:color="auto" w:fill="000000" w:themeFill="text1"/>
          </w:tcPr>
          <w:p w14:paraId="00B4C6D2" w14:textId="77777777" w:rsidR="00EE4A35" w:rsidRPr="008152E2" w:rsidRDefault="00EE4A35" w:rsidP="00EE4A35">
            <w:pPr>
              <w:spacing w:after="40"/>
              <w:ind w:left="-108" w:right="-108"/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</w:tcPr>
          <w:p w14:paraId="323C1ABD" w14:textId="77777777" w:rsidR="00EE4A35" w:rsidRPr="008152E2" w:rsidRDefault="00EE4A35" w:rsidP="00EE4A35">
            <w:pPr>
              <w:spacing w:after="40"/>
              <w:ind w:left="-108" w:right="-108"/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</w:tcPr>
          <w:p w14:paraId="46DAA432" w14:textId="77777777" w:rsidR="00EE4A35" w:rsidRPr="008152E2" w:rsidRDefault="00EE4A35" w:rsidP="00EE4A35">
            <w:pPr>
              <w:spacing w:after="40"/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EE4A35" w:rsidRPr="00C90D09" w14:paraId="009E4105" w14:textId="77777777" w:rsidTr="00291879">
        <w:trPr>
          <w:trHeight w:hRule="exact" w:val="284"/>
        </w:trPr>
        <w:tc>
          <w:tcPr>
            <w:tcW w:w="6946" w:type="dxa"/>
            <w:vAlign w:val="center"/>
          </w:tcPr>
          <w:p w14:paraId="5EA02B2C" w14:textId="77777777" w:rsidR="00EE4A35" w:rsidRPr="00EE4A35" w:rsidRDefault="00EE4A35" w:rsidP="001336A4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EE4A35">
              <w:rPr>
                <w:rFonts w:ascii="Georgia" w:hAnsi="Georgia" w:cs="Arial"/>
                <w:sz w:val="20"/>
                <w:szCs w:val="20"/>
              </w:rPr>
              <w:t>Are Laboratory Safe Operating P</w:t>
            </w:r>
            <w:r w:rsidR="001336A4">
              <w:rPr>
                <w:rFonts w:ascii="Georgia" w:hAnsi="Georgia" w:cs="Arial"/>
                <w:sz w:val="20"/>
                <w:szCs w:val="20"/>
              </w:rPr>
              <w:t xml:space="preserve">rocedures (SOPs) accessible to staff? </w:t>
            </w:r>
            <w:r w:rsidRPr="00EE4A35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vAlign w:val="center"/>
          </w:tcPr>
          <w:p w14:paraId="41A531CB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974076B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734D896E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EE4A35" w:rsidRPr="00C90D09" w14:paraId="7A2EBBB6" w14:textId="77777777" w:rsidTr="00291879">
        <w:trPr>
          <w:trHeight w:hRule="exact" w:val="284"/>
        </w:trPr>
        <w:tc>
          <w:tcPr>
            <w:tcW w:w="6946" w:type="dxa"/>
            <w:vAlign w:val="center"/>
          </w:tcPr>
          <w:p w14:paraId="5230FA43" w14:textId="77777777" w:rsidR="00EE4A35" w:rsidRPr="00EE4A35" w:rsidRDefault="00EE4A35" w:rsidP="006A2BC2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EE4A35">
              <w:rPr>
                <w:rFonts w:ascii="Georgia" w:hAnsi="Georgia" w:cs="Arial"/>
                <w:sz w:val="20"/>
                <w:szCs w:val="20"/>
              </w:rPr>
              <w:t xml:space="preserve">Have SOPs been implemented? </w:t>
            </w:r>
          </w:p>
        </w:tc>
        <w:tc>
          <w:tcPr>
            <w:tcW w:w="452" w:type="dxa"/>
            <w:vAlign w:val="center"/>
          </w:tcPr>
          <w:p w14:paraId="3BFDC4F1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179265F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6FC1D5AA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EE4A35" w:rsidRPr="00C90D09" w14:paraId="3CFEBF98" w14:textId="77777777" w:rsidTr="00291879">
        <w:trPr>
          <w:trHeight w:hRule="exact"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DE4371E" w14:textId="77777777" w:rsidR="00EE4A35" w:rsidRPr="00EE4A35" w:rsidRDefault="00EE4A35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EE4A35">
              <w:rPr>
                <w:rFonts w:ascii="Georgia" w:hAnsi="Georgia" w:cs="Arial"/>
                <w:sz w:val="20"/>
                <w:szCs w:val="20"/>
              </w:rPr>
              <w:t>Have all relevant staff, including academic staff, been trained in SOPs?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6723596E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522AC194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4D5124D4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471086" w:rsidRPr="00C90D09" w14:paraId="2042CBD9" w14:textId="77777777" w:rsidTr="00291879">
        <w:trPr>
          <w:trHeight w:hRule="exact" w:val="284"/>
        </w:trPr>
        <w:tc>
          <w:tcPr>
            <w:tcW w:w="6946" w:type="dxa"/>
            <w:shd w:val="clear" w:color="auto" w:fill="C00000"/>
            <w:vAlign w:val="center"/>
          </w:tcPr>
          <w:p w14:paraId="1408F73F" w14:textId="77777777" w:rsidR="00471086" w:rsidRPr="00471086" w:rsidRDefault="00471086" w:rsidP="00EE4A35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471086">
              <w:rPr>
                <w:rFonts w:ascii="Georgia" w:hAnsi="Georgia" w:cs="Arial"/>
                <w:b/>
                <w:sz w:val="20"/>
                <w:szCs w:val="20"/>
              </w:rPr>
              <w:t xml:space="preserve">Housekeeping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3701FB3D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62101459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1DE97539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EE4A35" w:rsidRPr="00C90D09" w14:paraId="6C01A2B4" w14:textId="77777777" w:rsidTr="00291879">
        <w:trPr>
          <w:trHeight w:hRule="exact" w:val="284"/>
        </w:trPr>
        <w:tc>
          <w:tcPr>
            <w:tcW w:w="6946" w:type="dxa"/>
            <w:vAlign w:val="center"/>
          </w:tcPr>
          <w:p w14:paraId="3D9309E4" w14:textId="77777777" w:rsidR="00EE4A35" w:rsidRPr="00471086" w:rsidRDefault="00EE4A35" w:rsidP="00EE4A35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471086">
              <w:rPr>
                <w:rFonts w:ascii="Georgia" w:hAnsi="Georgia" w:cs="Arial"/>
                <w:sz w:val="20"/>
                <w:szCs w:val="20"/>
              </w:rPr>
              <w:t xml:space="preserve">Are floors clean, dry, and free from slip/trip hazards? </w:t>
            </w:r>
          </w:p>
        </w:tc>
        <w:tc>
          <w:tcPr>
            <w:tcW w:w="452" w:type="dxa"/>
            <w:vAlign w:val="center"/>
          </w:tcPr>
          <w:p w14:paraId="4CEF434C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1F5A1CA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174C7A6F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EE4A35" w:rsidRPr="00C90D09" w14:paraId="77E3B48E" w14:textId="77777777" w:rsidTr="00291879">
        <w:trPr>
          <w:trHeight w:hRule="exact" w:val="459"/>
        </w:trPr>
        <w:tc>
          <w:tcPr>
            <w:tcW w:w="6946" w:type="dxa"/>
            <w:vAlign w:val="center"/>
          </w:tcPr>
          <w:p w14:paraId="15CBBDF1" w14:textId="77777777" w:rsidR="00EE4A35" w:rsidRPr="00471086" w:rsidRDefault="00EE4A35" w:rsidP="00EE4A35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471086">
              <w:rPr>
                <w:rFonts w:ascii="Georgia" w:hAnsi="Georgia" w:cs="Arial"/>
                <w:sz w:val="20"/>
                <w:szCs w:val="20"/>
              </w:rPr>
              <w:t>Is there any accumulation of equipment, redundant substances, contaminated waste or rubbish, within the working and learning area?</w:t>
            </w:r>
          </w:p>
        </w:tc>
        <w:tc>
          <w:tcPr>
            <w:tcW w:w="452" w:type="dxa"/>
            <w:vAlign w:val="center"/>
          </w:tcPr>
          <w:p w14:paraId="4442856A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7051C8F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2A2566C1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EE4A35" w:rsidRPr="00C90D09" w14:paraId="20F99631" w14:textId="77777777" w:rsidTr="00291879">
        <w:trPr>
          <w:trHeight w:hRule="exact" w:val="284"/>
        </w:trPr>
        <w:tc>
          <w:tcPr>
            <w:tcW w:w="6946" w:type="dxa"/>
            <w:vAlign w:val="center"/>
          </w:tcPr>
          <w:p w14:paraId="75929F7F" w14:textId="77777777" w:rsidR="00EE4A35" w:rsidRPr="00471086" w:rsidRDefault="00EE4A35" w:rsidP="001336A4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471086">
              <w:rPr>
                <w:rFonts w:ascii="Georgia" w:hAnsi="Georgia" w:cs="Arial"/>
                <w:sz w:val="20"/>
                <w:szCs w:val="20"/>
              </w:rPr>
              <w:t xml:space="preserve">Is shelving stable, free of extraneous material and </w:t>
            </w:r>
            <w:r w:rsidR="001336A4">
              <w:rPr>
                <w:rFonts w:ascii="Georgia" w:hAnsi="Georgia" w:cs="Arial"/>
                <w:sz w:val="20"/>
                <w:szCs w:val="20"/>
              </w:rPr>
              <w:t xml:space="preserve">within easy reach? </w:t>
            </w:r>
          </w:p>
        </w:tc>
        <w:tc>
          <w:tcPr>
            <w:tcW w:w="452" w:type="dxa"/>
            <w:vAlign w:val="center"/>
          </w:tcPr>
          <w:p w14:paraId="14FDCB58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76E9A5A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19244F0E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EE4A35" w:rsidRPr="00C90D09" w14:paraId="4A87C973" w14:textId="77777777" w:rsidTr="00291879">
        <w:trPr>
          <w:trHeight w:hRule="exact" w:val="284"/>
        </w:trPr>
        <w:tc>
          <w:tcPr>
            <w:tcW w:w="6946" w:type="dxa"/>
            <w:vAlign w:val="center"/>
          </w:tcPr>
          <w:p w14:paraId="2203A1EE" w14:textId="77777777" w:rsidR="00EE4A35" w:rsidRPr="00471086" w:rsidRDefault="00EE4A35" w:rsidP="00EE4A35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471086">
              <w:rPr>
                <w:rFonts w:ascii="Georgia" w:hAnsi="Georgia" w:cs="Arial"/>
                <w:sz w:val="20"/>
                <w:szCs w:val="20"/>
              </w:rPr>
              <w:t xml:space="preserve">Are aisles and walkways obstruction free? </w:t>
            </w:r>
          </w:p>
        </w:tc>
        <w:tc>
          <w:tcPr>
            <w:tcW w:w="452" w:type="dxa"/>
            <w:vAlign w:val="center"/>
          </w:tcPr>
          <w:p w14:paraId="0067EFEC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E6BD6A6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7A1674B2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EE4A35" w:rsidRPr="00C90D09" w14:paraId="6FD37ACA" w14:textId="77777777" w:rsidTr="00291879">
        <w:trPr>
          <w:trHeight w:hRule="exact"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648131F" w14:textId="77777777" w:rsidR="00EE4A35" w:rsidRPr="00471086" w:rsidRDefault="00EE4A35" w:rsidP="00EE4A35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471086">
              <w:rPr>
                <w:rFonts w:ascii="Georgia" w:hAnsi="Georgia" w:cs="Arial"/>
                <w:sz w:val="20"/>
                <w:szCs w:val="20"/>
              </w:rPr>
              <w:t>Are chemical storage facilities in good condition?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26127E01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E78BBDD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68CBDC68" w14:textId="77777777" w:rsidR="00EE4A35" w:rsidRPr="00C90D09" w:rsidRDefault="00EE4A35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471086" w:rsidRPr="008152E2" w14:paraId="6D27E4C3" w14:textId="77777777" w:rsidTr="00291879">
        <w:trPr>
          <w:trHeight w:hRule="exact" w:val="284"/>
        </w:trPr>
        <w:tc>
          <w:tcPr>
            <w:tcW w:w="6946" w:type="dxa"/>
            <w:shd w:val="clear" w:color="auto" w:fill="C00000"/>
            <w:vAlign w:val="center"/>
          </w:tcPr>
          <w:p w14:paraId="1F1A7EA3" w14:textId="77777777" w:rsidR="00471086" w:rsidRPr="001336A4" w:rsidDel="00111D6E" w:rsidRDefault="00471086" w:rsidP="006A2BC2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1336A4">
              <w:rPr>
                <w:rFonts w:ascii="Georgia" w:hAnsi="Georgia" w:cs="Arial"/>
                <w:b/>
                <w:sz w:val="20"/>
                <w:szCs w:val="20"/>
              </w:rPr>
              <w:t xml:space="preserve">Fire Equipment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5678F261" w14:textId="77777777" w:rsidR="00471086" w:rsidRPr="008152E2" w:rsidRDefault="008152E2" w:rsidP="006A2BC2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78F751CB" w14:textId="77777777" w:rsidR="00471086" w:rsidRPr="008152E2" w:rsidRDefault="008152E2" w:rsidP="006A2BC2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4309E1CA" w14:textId="77777777" w:rsidR="00471086" w:rsidRPr="008152E2" w:rsidRDefault="00471086" w:rsidP="006A2BC2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471086" w:rsidRPr="00C90D09" w14:paraId="164A3CDA" w14:textId="77777777" w:rsidTr="00837297">
        <w:trPr>
          <w:trHeight w:hRule="exact" w:val="648"/>
        </w:trPr>
        <w:tc>
          <w:tcPr>
            <w:tcW w:w="6946" w:type="dxa"/>
            <w:vAlign w:val="center"/>
          </w:tcPr>
          <w:p w14:paraId="2E7FF9A3" w14:textId="77777777" w:rsidR="00471086" w:rsidRPr="008152E2" w:rsidRDefault="001336A4" w:rsidP="00B15D82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Are fire extinguishers/</w:t>
            </w:r>
            <w:r w:rsidR="00471086" w:rsidRPr="008152E2">
              <w:rPr>
                <w:rFonts w:ascii="Georgia" w:hAnsi="Georgia" w:cs="Arial"/>
                <w:sz w:val="20"/>
                <w:szCs w:val="20"/>
              </w:rPr>
              <w:t>fire hose reels available in the work area</w:t>
            </w:r>
            <w:r w:rsidR="008E0469">
              <w:rPr>
                <w:rFonts w:ascii="Georgia" w:hAnsi="Georgia" w:cs="Arial"/>
                <w:sz w:val="20"/>
                <w:szCs w:val="20"/>
              </w:rPr>
              <w:t>,</w:t>
            </w:r>
            <w:r w:rsidR="00471086" w:rsidRPr="008152E2">
              <w:rPr>
                <w:rFonts w:ascii="Georgia" w:hAnsi="Georgia" w:cs="Arial"/>
                <w:sz w:val="20"/>
                <w:szCs w:val="20"/>
              </w:rPr>
              <w:t xml:space="preserve"> including a carbon dioxide extinguisher? </w:t>
            </w:r>
          </w:p>
        </w:tc>
        <w:tc>
          <w:tcPr>
            <w:tcW w:w="452" w:type="dxa"/>
            <w:vAlign w:val="center"/>
          </w:tcPr>
          <w:p w14:paraId="7E98B229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2F7C7D4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36B9F073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471086" w:rsidRPr="00C90D09" w14:paraId="043E629C" w14:textId="77777777" w:rsidTr="00C732A4">
        <w:trPr>
          <w:trHeight w:hRule="exact" w:val="742"/>
        </w:trPr>
        <w:tc>
          <w:tcPr>
            <w:tcW w:w="6946" w:type="dxa"/>
            <w:vAlign w:val="center"/>
          </w:tcPr>
          <w:p w14:paraId="390D3F34" w14:textId="77777777" w:rsidR="00B15D82" w:rsidRPr="008152E2" w:rsidRDefault="00471086" w:rsidP="00B15D82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8152E2">
              <w:rPr>
                <w:rFonts w:ascii="Georgia" w:hAnsi="Georgia" w:cs="Arial"/>
                <w:sz w:val="20"/>
                <w:szCs w:val="20"/>
              </w:rPr>
              <w:t>Ha</w:t>
            </w:r>
            <w:r w:rsidR="00B15D82" w:rsidRPr="008152E2">
              <w:rPr>
                <w:rFonts w:ascii="Georgia" w:hAnsi="Georgia" w:cs="Arial"/>
                <w:sz w:val="20"/>
                <w:szCs w:val="20"/>
              </w:rPr>
              <w:t xml:space="preserve">ve the </w:t>
            </w:r>
            <w:r w:rsidRPr="008152E2">
              <w:rPr>
                <w:rFonts w:ascii="Georgia" w:hAnsi="Georgia" w:cs="Arial"/>
                <w:sz w:val="20"/>
                <w:szCs w:val="20"/>
              </w:rPr>
              <w:t>fire extinguis</w:t>
            </w:r>
            <w:r w:rsidR="00E132C2">
              <w:rPr>
                <w:rFonts w:ascii="Georgia" w:hAnsi="Georgia" w:cs="Arial"/>
                <w:sz w:val="20"/>
                <w:szCs w:val="20"/>
              </w:rPr>
              <w:t>hers been checked in the last 6</w:t>
            </w:r>
            <w:r w:rsidRPr="008152E2">
              <w:rPr>
                <w:rFonts w:ascii="Georgia" w:hAnsi="Georgia" w:cs="Arial"/>
                <w:sz w:val="20"/>
                <w:szCs w:val="20"/>
              </w:rPr>
              <w:t xml:space="preserve"> months</w:t>
            </w:r>
            <w:r w:rsidR="00F3001D">
              <w:rPr>
                <w:rFonts w:ascii="Georgia" w:hAnsi="Georgia" w:cs="Arial"/>
                <w:sz w:val="20"/>
                <w:szCs w:val="20"/>
              </w:rPr>
              <w:t xml:space="preserve">? </w:t>
            </w:r>
          </w:p>
          <w:p w14:paraId="4C3E76B8" w14:textId="77777777" w:rsidR="00471086" w:rsidRPr="008152E2" w:rsidRDefault="00C732A4" w:rsidP="008E6C8E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Guidance: Check </w:t>
            </w:r>
            <w:r w:rsidR="00471086" w:rsidRPr="008152E2">
              <w:rPr>
                <w:rFonts w:ascii="Georgia" w:hAnsi="Georgia" w:cs="Arial"/>
                <w:sz w:val="20"/>
                <w:szCs w:val="20"/>
              </w:rPr>
              <w:t xml:space="preserve">silver </w:t>
            </w:r>
            <w:r>
              <w:rPr>
                <w:rFonts w:ascii="Georgia" w:hAnsi="Georgia" w:cs="Arial"/>
                <w:sz w:val="20"/>
                <w:szCs w:val="20"/>
              </w:rPr>
              <w:t xml:space="preserve">inspection </w:t>
            </w:r>
            <w:r w:rsidR="00471086" w:rsidRPr="008152E2">
              <w:rPr>
                <w:rFonts w:ascii="Georgia" w:hAnsi="Georgia" w:cs="Arial"/>
                <w:sz w:val="20"/>
                <w:szCs w:val="20"/>
              </w:rPr>
              <w:t xml:space="preserve">tag </w:t>
            </w:r>
            <w:r w:rsidR="00B15D82" w:rsidRPr="008152E2">
              <w:rPr>
                <w:rFonts w:ascii="Georgia" w:hAnsi="Georgia" w:cs="Arial"/>
                <w:sz w:val="20"/>
                <w:szCs w:val="20"/>
              </w:rPr>
              <w:t xml:space="preserve">and confirm that the </w:t>
            </w:r>
            <w:r w:rsidR="008E6C8E">
              <w:rPr>
                <w:rFonts w:ascii="Georgia" w:hAnsi="Georgia" w:cs="Arial"/>
                <w:sz w:val="20"/>
                <w:szCs w:val="20"/>
              </w:rPr>
              <w:t xml:space="preserve">tag has been ole punched within the last </w:t>
            </w:r>
            <w:r w:rsidR="00E132C2">
              <w:rPr>
                <w:rFonts w:ascii="Georgia" w:hAnsi="Georgia" w:cs="Arial"/>
                <w:sz w:val="20"/>
                <w:szCs w:val="20"/>
              </w:rPr>
              <w:t>six months</w:t>
            </w:r>
            <w:r w:rsidR="008E6C8E">
              <w:rPr>
                <w:rFonts w:ascii="Georgia" w:hAnsi="Georgia" w:cs="Arial"/>
                <w:sz w:val="20"/>
                <w:szCs w:val="20"/>
              </w:rPr>
              <w:t>.</w:t>
            </w:r>
            <w:r w:rsidR="00E132C2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1336A4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vAlign w:val="center"/>
          </w:tcPr>
          <w:p w14:paraId="135D5FF7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0374886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63E5DC39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471086" w:rsidRPr="00C90D09" w14:paraId="7A41D9E9" w14:textId="77777777" w:rsidTr="00291879">
        <w:trPr>
          <w:trHeight w:hRule="exact" w:val="284"/>
        </w:trPr>
        <w:tc>
          <w:tcPr>
            <w:tcW w:w="6946" w:type="dxa"/>
            <w:vAlign w:val="center"/>
          </w:tcPr>
          <w:p w14:paraId="6859ABBF" w14:textId="77777777" w:rsidR="00471086" w:rsidRPr="008152E2" w:rsidRDefault="00471086" w:rsidP="00B15D82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8152E2">
              <w:rPr>
                <w:rFonts w:ascii="Georgia" w:hAnsi="Georgia" w:cs="Arial"/>
                <w:sz w:val="20"/>
                <w:szCs w:val="20"/>
              </w:rPr>
              <w:t xml:space="preserve">Are sprinkler heads </w:t>
            </w:r>
            <w:r w:rsidR="008E6C8E">
              <w:rPr>
                <w:rFonts w:ascii="Georgia" w:hAnsi="Georgia" w:cs="Arial"/>
                <w:sz w:val="20"/>
                <w:szCs w:val="20"/>
              </w:rPr>
              <w:t xml:space="preserve">(on ceiling) </w:t>
            </w:r>
            <w:r w:rsidRPr="008152E2">
              <w:rPr>
                <w:rFonts w:ascii="Georgia" w:hAnsi="Georgia" w:cs="Arial"/>
                <w:sz w:val="20"/>
                <w:szCs w:val="20"/>
              </w:rPr>
              <w:t xml:space="preserve">clear and unobstructed? </w:t>
            </w:r>
          </w:p>
        </w:tc>
        <w:tc>
          <w:tcPr>
            <w:tcW w:w="452" w:type="dxa"/>
            <w:vAlign w:val="center"/>
          </w:tcPr>
          <w:p w14:paraId="531EBD9D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D5D1A35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57C34BDA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15D82" w:rsidRPr="00C90D09" w14:paraId="7A8FFE6B" w14:textId="77777777" w:rsidTr="00291879">
        <w:trPr>
          <w:trHeight w:hRule="exact" w:val="566"/>
        </w:trPr>
        <w:tc>
          <w:tcPr>
            <w:tcW w:w="6946" w:type="dxa"/>
            <w:vAlign w:val="center"/>
          </w:tcPr>
          <w:p w14:paraId="4B51B92E" w14:textId="77777777" w:rsidR="00B15D82" w:rsidRPr="008152E2" w:rsidRDefault="00B15D82" w:rsidP="008E6C8E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8152E2">
              <w:rPr>
                <w:rFonts w:ascii="Georgia" w:hAnsi="Georgia" w:cs="Arial"/>
                <w:sz w:val="20"/>
                <w:szCs w:val="20"/>
              </w:rPr>
              <w:t>Is emergency information</w:t>
            </w:r>
            <w:r w:rsidR="008E6C8E">
              <w:rPr>
                <w:rFonts w:ascii="Georgia" w:hAnsi="Georgia" w:cs="Arial"/>
                <w:sz w:val="20"/>
                <w:szCs w:val="20"/>
              </w:rPr>
              <w:t>,</w:t>
            </w:r>
            <w:r w:rsidRPr="008152E2">
              <w:rPr>
                <w:rFonts w:ascii="Georgia" w:hAnsi="Georgia" w:cs="Arial"/>
                <w:sz w:val="20"/>
                <w:szCs w:val="20"/>
              </w:rPr>
              <w:t xml:space="preserve"> including </w:t>
            </w:r>
            <w:r w:rsidR="001336A4">
              <w:rPr>
                <w:rFonts w:ascii="Georgia" w:hAnsi="Georgia" w:cs="Arial"/>
                <w:sz w:val="20"/>
                <w:szCs w:val="20"/>
              </w:rPr>
              <w:t xml:space="preserve">the ‘In an Emergency’ posters and </w:t>
            </w:r>
            <w:r w:rsidR="008E6C8E">
              <w:rPr>
                <w:rFonts w:ascii="Georgia" w:hAnsi="Georgia" w:cs="Arial"/>
                <w:sz w:val="20"/>
                <w:szCs w:val="20"/>
              </w:rPr>
              <w:t xml:space="preserve">listings of </w:t>
            </w:r>
            <w:r w:rsidR="001336A4">
              <w:rPr>
                <w:rFonts w:ascii="Georgia" w:hAnsi="Georgia" w:cs="Arial"/>
                <w:sz w:val="20"/>
                <w:szCs w:val="20"/>
              </w:rPr>
              <w:t xml:space="preserve">evacuation </w:t>
            </w:r>
            <w:r w:rsidRPr="008152E2">
              <w:rPr>
                <w:rFonts w:ascii="Georgia" w:hAnsi="Georgia" w:cs="Arial"/>
                <w:sz w:val="20"/>
                <w:szCs w:val="20"/>
              </w:rPr>
              <w:t>wardens</w:t>
            </w:r>
            <w:r w:rsidR="008E6C8E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8152E2">
              <w:rPr>
                <w:rFonts w:ascii="Georgia" w:hAnsi="Georgia" w:cs="Arial"/>
                <w:sz w:val="20"/>
                <w:szCs w:val="20"/>
              </w:rPr>
              <w:t xml:space="preserve">displayed and accessible to staff members?  </w:t>
            </w:r>
          </w:p>
        </w:tc>
        <w:tc>
          <w:tcPr>
            <w:tcW w:w="452" w:type="dxa"/>
            <w:vAlign w:val="center"/>
          </w:tcPr>
          <w:p w14:paraId="1939E52B" w14:textId="77777777" w:rsidR="00B15D82" w:rsidRPr="00C90D09" w:rsidRDefault="00B15D82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D1952B9" w14:textId="77777777" w:rsidR="00B15D82" w:rsidRPr="00C90D09" w:rsidRDefault="00B15D82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2F877493" w14:textId="77777777" w:rsidR="00B15D82" w:rsidRPr="00C90D09" w:rsidRDefault="00B15D82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471086" w:rsidRPr="00471086" w14:paraId="2F58AB56" w14:textId="77777777" w:rsidTr="00291879">
        <w:trPr>
          <w:trHeight w:hRule="exact" w:val="284"/>
        </w:trPr>
        <w:tc>
          <w:tcPr>
            <w:tcW w:w="6946" w:type="dxa"/>
            <w:shd w:val="clear" w:color="auto" w:fill="C00000"/>
            <w:vAlign w:val="center"/>
          </w:tcPr>
          <w:p w14:paraId="012058F8" w14:textId="77777777" w:rsidR="00471086" w:rsidRPr="00471086" w:rsidRDefault="00471086" w:rsidP="00471086">
            <w:pPr>
              <w:spacing w:after="40"/>
              <w:rPr>
                <w:rFonts w:ascii="Georgia" w:hAnsi="Georgia" w:cs="Arial"/>
                <w:b/>
                <w:sz w:val="18"/>
                <w:szCs w:val="18"/>
              </w:rPr>
            </w:pPr>
            <w:r w:rsidRPr="00471086">
              <w:rPr>
                <w:rFonts w:ascii="Georgia" w:hAnsi="Georgia" w:cs="Arial"/>
                <w:b/>
                <w:sz w:val="18"/>
                <w:szCs w:val="18"/>
              </w:rPr>
              <w:t xml:space="preserve">Emergency Exits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5101CC94" w14:textId="77777777" w:rsidR="00471086" w:rsidRPr="00471086" w:rsidRDefault="00471086" w:rsidP="006A2BC2">
            <w:pPr>
              <w:spacing w:after="40"/>
              <w:rPr>
                <w:rFonts w:ascii="Georgia" w:hAnsi="Georgia" w:cs="Arial"/>
                <w:b/>
                <w:sz w:val="18"/>
                <w:szCs w:val="18"/>
              </w:rPr>
            </w:pPr>
            <w:r w:rsidRPr="00471086">
              <w:rPr>
                <w:rFonts w:ascii="Georgia" w:hAnsi="Georgia" w:cs="Arial"/>
                <w:b/>
                <w:sz w:val="18"/>
                <w:szCs w:val="18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4D12233B" w14:textId="77777777" w:rsidR="00471086" w:rsidRPr="00471086" w:rsidRDefault="00471086" w:rsidP="006A2BC2">
            <w:pPr>
              <w:spacing w:after="40"/>
              <w:rPr>
                <w:rFonts w:ascii="Georgia" w:hAnsi="Georgia" w:cs="Arial"/>
                <w:b/>
                <w:sz w:val="18"/>
                <w:szCs w:val="18"/>
              </w:rPr>
            </w:pPr>
            <w:r w:rsidRPr="00471086">
              <w:rPr>
                <w:rFonts w:ascii="Georgia" w:hAnsi="Georgia" w:cs="Arial"/>
                <w:b/>
                <w:sz w:val="18"/>
                <w:szCs w:val="18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4BDE6F17" w14:textId="77777777" w:rsidR="00471086" w:rsidRPr="00471086" w:rsidRDefault="00471086" w:rsidP="006A2BC2">
            <w:pPr>
              <w:spacing w:after="40"/>
              <w:rPr>
                <w:rFonts w:ascii="Georgia" w:hAnsi="Georgia" w:cs="Arial"/>
                <w:b/>
                <w:sz w:val="18"/>
                <w:szCs w:val="18"/>
              </w:rPr>
            </w:pPr>
          </w:p>
        </w:tc>
      </w:tr>
      <w:tr w:rsidR="00471086" w:rsidRPr="00C90D09" w14:paraId="6C4BAEE5" w14:textId="77777777" w:rsidTr="00291879">
        <w:trPr>
          <w:trHeight w:hRule="exact" w:val="284"/>
        </w:trPr>
        <w:tc>
          <w:tcPr>
            <w:tcW w:w="6946" w:type="dxa"/>
            <w:vAlign w:val="center"/>
          </w:tcPr>
          <w:p w14:paraId="77B1BDE2" w14:textId="77777777" w:rsidR="00471086" w:rsidRPr="00CE4D1B" w:rsidRDefault="001336A4" w:rsidP="001336A4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Are exits/walkways/</w:t>
            </w:r>
            <w:r w:rsidR="00471086" w:rsidRPr="00CE4D1B">
              <w:rPr>
                <w:rFonts w:ascii="Georgia" w:hAnsi="Georgia" w:cs="Arial"/>
                <w:sz w:val="20"/>
                <w:szCs w:val="20"/>
              </w:rPr>
              <w:t xml:space="preserve">corridors </w:t>
            </w:r>
            <w:r>
              <w:rPr>
                <w:rFonts w:ascii="Georgia" w:hAnsi="Georgia" w:cs="Arial"/>
                <w:sz w:val="20"/>
                <w:szCs w:val="20"/>
              </w:rPr>
              <w:t>free of o</w:t>
            </w:r>
            <w:r w:rsidR="00471086" w:rsidRPr="00CE4D1B">
              <w:rPr>
                <w:rFonts w:ascii="Georgia" w:hAnsi="Georgia" w:cs="Arial"/>
                <w:sz w:val="20"/>
                <w:szCs w:val="20"/>
              </w:rPr>
              <w:t>bstruction</w:t>
            </w:r>
            <w:r>
              <w:rPr>
                <w:rFonts w:ascii="Georgia" w:hAnsi="Georgia" w:cs="Arial"/>
                <w:sz w:val="20"/>
                <w:szCs w:val="20"/>
              </w:rPr>
              <w:t>s</w:t>
            </w:r>
            <w:r w:rsidR="00471086" w:rsidRPr="00CE4D1B">
              <w:rPr>
                <w:rFonts w:ascii="Georgia" w:hAnsi="Georgia" w:cs="Arial"/>
                <w:sz w:val="20"/>
                <w:szCs w:val="20"/>
              </w:rPr>
              <w:t>?</w:t>
            </w:r>
          </w:p>
        </w:tc>
        <w:tc>
          <w:tcPr>
            <w:tcW w:w="452" w:type="dxa"/>
            <w:vAlign w:val="center"/>
          </w:tcPr>
          <w:p w14:paraId="78CE776A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3C82880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50C68E3E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471086" w:rsidRPr="00C90D09" w14:paraId="42B81C9F" w14:textId="77777777" w:rsidTr="00291879">
        <w:trPr>
          <w:trHeight w:hRule="exact" w:val="284"/>
        </w:trPr>
        <w:tc>
          <w:tcPr>
            <w:tcW w:w="6946" w:type="dxa"/>
            <w:vAlign w:val="center"/>
          </w:tcPr>
          <w:p w14:paraId="2E81873F" w14:textId="77777777" w:rsidR="00471086" w:rsidRPr="00CE4D1B" w:rsidRDefault="00471086" w:rsidP="00471086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CE4D1B">
              <w:rPr>
                <w:rFonts w:ascii="Georgia" w:hAnsi="Georgia" w:cs="Arial"/>
                <w:sz w:val="20"/>
                <w:szCs w:val="20"/>
              </w:rPr>
              <w:t xml:space="preserve">Is there exit signage available and visible? </w:t>
            </w:r>
          </w:p>
        </w:tc>
        <w:tc>
          <w:tcPr>
            <w:tcW w:w="452" w:type="dxa"/>
            <w:vAlign w:val="center"/>
          </w:tcPr>
          <w:p w14:paraId="3A2E3FB3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B4E7844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2C68920F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DE075F" w:rsidRPr="005400EF" w14:paraId="767DB5D6" w14:textId="77777777" w:rsidTr="00291879">
        <w:trPr>
          <w:trHeight w:hRule="exact" w:val="284"/>
        </w:trPr>
        <w:tc>
          <w:tcPr>
            <w:tcW w:w="6946" w:type="dxa"/>
            <w:shd w:val="clear" w:color="auto" w:fill="C00000"/>
            <w:vAlign w:val="center"/>
          </w:tcPr>
          <w:p w14:paraId="2C2ECB11" w14:textId="77777777" w:rsidR="00DE075F" w:rsidRPr="005400EF" w:rsidRDefault="00DE075F" w:rsidP="00CF7E10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 xml:space="preserve">Emergency Procedures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1A3113B6" w14:textId="77777777" w:rsidR="00DE075F" w:rsidRPr="005400EF" w:rsidRDefault="00DE075F" w:rsidP="00CF7E10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67CDD9FF" w14:textId="77777777" w:rsidR="00DE075F" w:rsidRPr="005400EF" w:rsidRDefault="00DE075F" w:rsidP="00CF7E10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5F310445" w14:textId="77777777" w:rsidR="00DE075F" w:rsidRPr="005400EF" w:rsidRDefault="00DE075F" w:rsidP="00CF7E10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 xml:space="preserve">Comments </w:t>
            </w:r>
          </w:p>
        </w:tc>
      </w:tr>
      <w:tr w:rsidR="00471086" w:rsidRPr="00C90D09" w14:paraId="3CBF10A4" w14:textId="77777777" w:rsidTr="00291879">
        <w:trPr>
          <w:trHeight w:hRule="exact" w:val="284"/>
        </w:trPr>
        <w:tc>
          <w:tcPr>
            <w:tcW w:w="6946" w:type="dxa"/>
            <w:vAlign w:val="center"/>
          </w:tcPr>
          <w:p w14:paraId="4FB5CCBA" w14:textId="77777777" w:rsidR="00471086" w:rsidRPr="00CE4D1B" w:rsidRDefault="00471086" w:rsidP="00471086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CE4D1B">
              <w:rPr>
                <w:rFonts w:ascii="Georgia" w:hAnsi="Georgia" w:cs="Arial"/>
                <w:sz w:val="20"/>
                <w:szCs w:val="20"/>
              </w:rPr>
              <w:t xml:space="preserve">Are fire exits accessible? </w:t>
            </w:r>
          </w:p>
        </w:tc>
        <w:tc>
          <w:tcPr>
            <w:tcW w:w="452" w:type="dxa"/>
            <w:vAlign w:val="center"/>
          </w:tcPr>
          <w:p w14:paraId="0C7BCA53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40D81F6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153F6980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471086" w:rsidRPr="00C90D09" w14:paraId="16C8B962" w14:textId="77777777" w:rsidTr="00291879">
        <w:trPr>
          <w:trHeight w:hRule="exact" w:val="284"/>
        </w:trPr>
        <w:tc>
          <w:tcPr>
            <w:tcW w:w="6946" w:type="dxa"/>
            <w:vAlign w:val="center"/>
          </w:tcPr>
          <w:p w14:paraId="08EE45D0" w14:textId="77777777" w:rsidR="00471086" w:rsidRPr="00CE4D1B" w:rsidRDefault="00471086" w:rsidP="00471086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CE4D1B">
              <w:rPr>
                <w:rFonts w:ascii="Georgia" w:hAnsi="Georgia" w:cs="Arial"/>
                <w:sz w:val="20"/>
                <w:szCs w:val="20"/>
              </w:rPr>
              <w:t>Are all exit doors unlocked?</w:t>
            </w:r>
          </w:p>
        </w:tc>
        <w:tc>
          <w:tcPr>
            <w:tcW w:w="452" w:type="dxa"/>
            <w:vAlign w:val="center"/>
          </w:tcPr>
          <w:p w14:paraId="37F8F50F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4DE18A3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37641D67" w14:textId="77777777" w:rsidR="00471086" w:rsidRPr="00C90D09" w:rsidRDefault="00471086" w:rsidP="006A2BC2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</w:tbl>
    <w:p w14:paraId="2D7CAA96" w14:textId="77777777" w:rsidR="008E6C8E" w:rsidRDefault="008E6C8E">
      <w:r>
        <w:br w:type="page"/>
      </w: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452"/>
        <w:gridCol w:w="399"/>
        <w:gridCol w:w="2806"/>
      </w:tblGrid>
      <w:tr w:rsidR="008E6C8E" w:rsidRPr="005400EF" w14:paraId="45A5FD69" w14:textId="77777777" w:rsidTr="00387AFC">
        <w:trPr>
          <w:trHeight w:hRule="exact" w:val="284"/>
        </w:trPr>
        <w:tc>
          <w:tcPr>
            <w:tcW w:w="6946" w:type="dxa"/>
            <w:shd w:val="clear" w:color="auto" w:fill="C00000"/>
            <w:vAlign w:val="center"/>
          </w:tcPr>
          <w:p w14:paraId="22A908FF" w14:textId="77777777" w:rsidR="008E6C8E" w:rsidRPr="005400EF" w:rsidRDefault="008E6C8E" w:rsidP="00387AF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lastRenderedPageBreak/>
              <w:t xml:space="preserve">Emergency Procedures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49CAE392" w14:textId="77777777" w:rsidR="008E6C8E" w:rsidRPr="005400EF" w:rsidRDefault="008E6C8E" w:rsidP="00387AF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07893614" w14:textId="77777777" w:rsidR="008E6C8E" w:rsidRPr="005400EF" w:rsidRDefault="008E6C8E" w:rsidP="00387AF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35EC4F2B" w14:textId="77777777" w:rsidR="008E6C8E" w:rsidRPr="005400EF" w:rsidRDefault="008E6C8E" w:rsidP="00387AF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 xml:space="preserve">Comments </w:t>
            </w:r>
          </w:p>
        </w:tc>
      </w:tr>
      <w:tr w:rsidR="001D4866" w:rsidRPr="00C90D09" w14:paraId="338387A2" w14:textId="77777777" w:rsidTr="002B6EF5">
        <w:trPr>
          <w:trHeight w:hRule="exact" w:val="577"/>
        </w:trPr>
        <w:tc>
          <w:tcPr>
            <w:tcW w:w="6946" w:type="dxa"/>
            <w:vAlign w:val="center"/>
          </w:tcPr>
          <w:p w14:paraId="0BF7885A" w14:textId="77777777" w:rsidR="001D4866" w:rsidRPr="00471086" w:rsidRDefault="001D4866" w:rsidP="00CF7E10">
            <w:pPr>
              <w:pStyle w:val="Heading8"/>
              <w:spacing w:before="0"/>
              <w:rPr>
                <w:rFonts w:ascii="Georgia" w:hAnsi="Georgia"/>
              </w:rPr>
            </w:pPr>
            <w:r w:rsidRPr="00471086">
              <w:rPr>
                <w:rFonts w:ascii="Georgia" w:hAnsi="Georgia" w:cs="Arial"/>
                <w:color w:val="auto"/>
              </w:rPr>
              <w:t>Are written procedures available for disposal of chemicals and regular collection of chemical wastes?</w:t>
            </w:r>
          </w:p>
        </w:tc>
        <w:tc>
          <w:tcPr>
            <w:tcW w:w="452" w:type="dxa"/>
            <w:vAlign w:val="center"/>
          </w:tcPr>
          <w:p w14:paraId="3236AB0E" w14:textId="77777777" w:rsidR="001D4866" w:rsidRPr="00C90D09" w:rsidRDefault="001D4866" w:rsidP="00CF7E10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64D0110" w14:textId="77777777" w:rsidR="001D4866" w:rsidRPr="00C90D09" w:rsidRDefault="001D4866" w:rsidP="00CF7E10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032EBFDF" w14:textId="77777777" w:rsidR="001D4866" w:rsidRPr="00C90D09" w:rsidRDefault="001D4866" w:rsidP="00CF7E10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1D4866" w:rsidRPr="00C90D09" w14:paraId="066E3E4F" w14:textId="77777777" w:rsidTr="00291879">
        <w:trPr>
          <w:trHeight w:hRule="exact"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7F71F7A" w14:textId="77777777" w:rsidR="001D4866" w:rsidRPr="00471086" w:rsidRDefault="001D4866" w:rsidP="00CF7E10">
            <w:pPr>
              <w:rPr>
                <w:rFonts w:ascii="Georgia" w:hAnsi="Georgia"/>
                <w:sz w:val="20"/>
                <w:szCs w:val="20"/>
              </w:rPr>
            </w:pPr>
            <w:r w:rsidRPr="00471086">
              <w:rPr>
                <w:rFonts w:ascii="Georgia" w:hAnsi="Georgia"/>
                <w:sz w:val="20"/>
                <w:szCs w:val="20"/>
              </w:rPr>
              <w:t xml:space="preserve">Are staff and students trained in correct waste disposable processes? 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3E7F830E" w14:textId="77777777" w:rsidR="001D4866" w:rsidRPr="00C90D09" w:rsidRDefault="001D4866" w:rsidP="00CF7E10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3CD393F7" w14:textId="77777777" w:rsidR="001D4866" w:rsidRPr="00C90D09" w:rsidRDefault="001D4866" w:rsidP="00CF7E10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1BE04971" w14:textId="77777777" w:rsidR="001D4866" w:rsidRPr="00C90D09" w:rsidRDefault="001D4866" w:rsidP="00CF7E10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291879" w:rsidRPr="00C90D09" w14:paraId="548F248B" w14:textId="77777777" w:rsidTr="00291879">
        <w:trPr>
          <w:trHeight w:hRule="exact"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E591066" w14:textId="77777777" w:rsidR="00291879" w:rsidRPr="00471086" w:rsidRDefault="00291879" w:rsidP="00CF7E10">
            <w:pPr>
              <w:rPr>
                <w:rFonts w:ascii="Georgia" w:hAnsi="Georgia"/>
                <w:sz w:val="20"/>
                <w:szCs w:val="20"/>
              </w:rPr>
            </w:pPr>
            <w:r w:rsidRPr="00291879">
              <w:rPr>
                <w:rFonts w:ascii="Georgia" w:hAnsi="Georgia" w:cs="Arial"/>
                <w:sz w:val="20"/>
                <w:szCs w:val="20"/>
              </w:rPr>
              <w:t>Are all waste containers appropriately labelled with Class</w:t>
            </w:r>
            <w:r w:rsidRPr="00471086">
              <w:rPr>
                <w:rFonts w:ascii="Georgia" w:hAnsi="Georgia" w:cs="Arial"/>
              </w:rPr>
              <w:t xml:space="preserve"> </w:t>
            </w:r>
            <w:r w:rsidRPr="00291879">
              <w:rPr>
                <w:rFonts w:ascii="Georgia" w:hAnsi="Georgia" w:cs="Arial"/>
                <w:sz w:val="20"/>
                <w:szCs w:val="20"/>
              </w:rPr>
              <w:t>Diamonds?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49D6FFA2" w14:textId="77777777" w:rsidR="00291879" w:rsidRPr="00C90D09" w:rsidRDefault="00291879" w:rsidP="00CF7E10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5819B6E0" w14:textId="77777777" w:rsidR="00291879" w:rsidRPr="00C90D09" w:rsidRDefault="00291879" w:rsidP="00CF7E10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6D89A516" w14:textId="77777777" w:rsidR="00291879" w:rsidRPr="00C90D09" w:rsidRDefault="00291879" w:rsidP="00CF7E10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1D4866" w:rsidRPr="001336A4" w14:paraId="22BA06D1" w14:textId="77777777" w:rsidTr="00CF7E10">
        <w:tc>
          <w:tcPr>
            <w:tcW w:w="6946" w:type="dxa"/>
            <w:shd w:val="clear" w:color="auto" w:fill="C00000"/>
            <w:vAlign w:val="center"/>
          </w:tcPr>
          <w:p w14:paraId="1279C389" w14:textId="77777777" w:rsidR="001D4866" w:rsidRPr="00471086" w:rsidRDefault="001D4866" w:rsidP="00CF7E10">
            <w:pPr>
              <w:pStyle w:val="Heading8"/>
              <w:spacing w:before="0"/>
              <w:rPr>
                <w:rFonts w:ascii="Georgia" w:hAnsi="Georgia" w:cs="Arial"/>
                <w:b/>
                <w:color w:val="auto"/>
              </w:rPr>
            </w:pPr>
            <w:r w:rsidRPr="00471086">
              <w:rPr>
                <w:rFonts w:ascii="Georgia" w:hAnsi="Georgia" w:cs="Arial"/>
                <w:b/>
                <w:color w:val="auto"/>
              </w:rPr>
              <w:t xml:space="preserve">Environmental </w:t>
            </w:r>
            <w:r>
              <w:rPr>
                <w:rFonts w:ascii="Georgia" w:hAnsi="Georgia" w:cs="Arial"/>
                <w:b/>
                <w:color w:val="auto"/>
              </w:rPr>
              <w:t>Continued…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644F2CD8" w14:textId="77777777" w:rsidR="001D4866" w:rsidRPr="001336A4" w:rsidRDefault="001D4866" w:rsidP="00CF7E10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1336A4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4C783EA6" w14:textId="77777777" w:rsidR="001D4866" w:rsidRPr="001336A4" w:rsidRDefault="001D4866" w:rsidP="00CF7E10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1336A4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3C083A86" w14:textId="77777777" w:rsidR="001D4866" w:rsidRPr="001336A4" w:rsidRDefault="001D4866" w:rsidP="00CF7E10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A6665C" w:rsidRPr="00C90D09" w14:paraId="7CE41045" w14:textId="77777777" w:rsidTr="001D4866">
        <w:trPr>
          <w:trHeight w:val="284"/>
        </w:trPr>
        <w:tc>
          <w:tcPr>
            <w:tcW w:w="6946" w:type="dxa"/>
            <w:vAlign w:val="center"/>
          </w:tcPr>
          <w:p w14:paraId="55A43520" w14:textId="77777777" w:rsidR="00A6665C" w:rsidRPr="00471086" w:rsidRDefault="00A6665C" w:rsidP="00A6665C">
            <w:pPr>
              <w:pStyle w:val="Heading8"/>
              <w:spacing w:before="0"/>
              <w:rPr>
                <w:rFonts w:ascii="Georgia" w:hAnsi="Georgia" w:cs="Arial"/>
                <w:color w:val="auto"/>
              </w:rPr>
            </w:pPr>
            <w:bookmarkStart w:id="0" w:name="_Toc187472180"/>
            <w:bookmarkStart w:id="1" w:name="_Toc208226294"/>
            <w:bookmarkStart w:id="2" w:name="_Toc208226443"/>
            <w:bookmarkStart w:id="3" w:name="_Toc216770578"/>
            <w:bookmarkStart w:id="4" w:name="_Toc216770964"/>
            <w:bookmarkStart w:id="5" w:name="_Toc217191727"/>
            <w:r w:rsidRPr="00471086">
              <w:rPr>
                <w:rFonts w:ascii="Georgia" w:hAnsi="Georgia" w:cs="Arial"/>
                <w:color w:val="auto"/>
              </w:rPr>
              <w:t>Is waste segregated and stored correctly bundled away from drains?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471086">
              <w:rPr>
                <w:rFonts w:ascii="Georgia" w:hAnsi="Georgia" w:cs="Arial"/>
                <w:color w:val="auto"/>
              </w:rPr>
              <w:t xml:space="preserve"> </w:t>
            </w:r>
          </w:p>
        </w:tc>
        <w:tc>
          <w:tcPr>
            <w:tcW w:w="452" w:type="dxa"/>
            <w:vAlign w:val="center"/>
          </w:tcPr>
          <w:p w14:paraId="1796E51E" w14:textId="77777777" w:rsidR="00A6665C" w:rsidRPr="00C90D09" w:rsidRDefault="00A6665C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2E0773C" w14:textId="77777777" w:rsidR="00A6665C" w:rsidRPr="00C90D09" w:rsidRDefault="00A6665C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484AE946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color w:val="FF0000"/>
                <w:sz w:val="18"/>
                <w:szCs w:val="18"/>
              </w:rPr>
            </w:pPr>
          </w:p>
        </w:tc>
      </w:tr>
      <w:tr w:rsidR="00A6665C" w:rsidRPr="00C90D09" w14:paraId="6B89452E" w14:textId="77777777" w:rsidTr="001D4866">
        <w:trPr>
          <w:trHeight w:val="284"/>
        </w:trPr>
        <w:tc>
          <w:tcPr>
            <w:tcW w:w="6946" w:type="dxa"/>
            <w:vAlign w:val="center"/>
          </w:tcPr>
          <w:p w14:paraId="54513235" w14:textId="77777777" w:rsidR="00A6665C" w:rsidRPr="00471086" w:rsidRDefault="00A6665C" w:rsidP="00A6665C">
            <w:pPr>
              <w:pStyle w:val="Heading8"/>
              <w:spacing w:before="0"/>
              <w:rPr>
                <w:rFonts w:ascii="Georgia" w:hAnsi="Georgia"/>
              </w:rPr>
            </w:pPr>
            <w:bookmarkStart w:id="6" w:name="_Toc187472181"/>
            <w:bookmarkStart w:id="7" w:name="_Toc208226295"/>
            <w:bookmarkStart w:id="8" w:name="_Toc208226444"/>
            <w:bookmarkStart w:id="9" w:name="_Toc216770579"/>
            <w:bookmarkStart w:id="10" w:name="_Toc216770965"/>
            <w:bookmarkStart w:id="11" w:name="_Toc217191728"/>
            <w:r w:rsidRPr="00471086">
              <w:rPr>
                <w:rFonts w:ascii="Georgia" w:hAnsi="Georgia" w:cs="Arial"/>
                <w:color w:val="auto"/>
              </w:rPr>
              <w:t xml:space="preserve">Are records of waste disposable available and in line with procedures? 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452" w:type="dxa"/>
            <w:vAlign w:val="center"/>
          </w:tcPr>
          <w:p w14:paraId="4A0000EE" w14:textId="77777777" w:rsidR="00A6665C" w:rsidRPr="00C90D09" w:rsidRDefault="00A6665C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D3096F4" w14:textId="77777777" w:rsidR="00A6665C" w:rsidRPr="00C90D09" w:rsidRDefault="00A6665C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4C1C0F71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color w:val="FF0000"/>
                <w:sz w:val="18"/>
                <w:szCs w:val="18"/>
              </w:rPr>
            </w:pPr>
          </w:p>
        </w:tc>
      </w:tr>
      <w:tr w:rsidR="00A6665C" w:rsidRPr="00C90D09" w14:paraId="647CDFE3" w14:textId="77777777" w:rsidTr="001D4866">
        <w:trPr>
          <w:trHeight w:val="284"/>
        </w:trPr>
        <w:tc>
          <w:tcPr>
            <w:tcW w:w="6946" w:type="dxa"/>
            <w:vAlign w:val="center"/>
          </w:tcPr>
          <w:p w14:paraId="0C2FDB78" w14:textId="77777777" w:rsidR="00A6665C" w:rsidRPr="00471086" w:rsidRDefault="00A6665C" w:rsidP="00A6665C">
            <w:pPr>
              <w:pStyle w:val="Heading8"/>
              <w:spacing w:before="0"/>
              <w:rPr>
                <w:rFonts w:ascii="Georgia" w:hAnsi="Georgia"/>
              </w:rPr>
            </w:pPr>
            <w:bookmarkStart w:id="12" w:name="_Toc187472182"/>
            <w:bookmarkStart w:id="13" w:name="_Toc208226296"/>
            <w:bookmarkStart w:id="14" w:name="_Toc208226445"/>
            <w:bookmarkStart w:id="15" w:name="_Toc216770580"/>
            <w:bookmarkStart w:id="16" w:name="_Toc216770966"/>
            <w:bookmarkStart w:id="17" w:name="_Toc217191729"/>
            <w:r w:rsidRPr="00471086">
              <w:rPr>
                <w:rFonts w:ascii="Georgia" w:hAnsi="Georgia" w:cs="Arial"/>
                <w:color w:val="auto"/>
              </w:rPr>
              <w:t>Is there evidence of tipping of waste down sink?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452" w:type="dxa"/>
            <w:vAlign w:val="center"/>
          </w:tcPr>
          <w:p w14:paraId="2303317C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C8E1FF0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color w:val="FF0000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036C1561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color w:val="FF0000"/>
                <w:sz w:val="18"/>
                <w:szCs w:val="18"/>
              </w:rPr>
            </w:pPr>
          </w:p>
        </w:tc>
      </w:tr>
      <w:tr w:rsidR="00A6665C" w:rsidRPr="00C90D09" w14:paraId="74BF2FB5" w14:textId="77777777" w:rsidTr="001D4866">
        <w:trPr>
          <w:trHeight w:val="284"/>
        </w:trPr>
        <w:tc>
          <w:tcPr>
            <w:tcW w:w="6946" w:type="dxa"/>
            <w:vAlign w:val="center"/>
          </w:tcPr>
          <w:p w14:paraId="25A5E367" w14:textId="77777777" w:rsidR="00A6665C" w:rsidRPr="00471086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471086">
              <w:rPr>
                <w:rFonts w:ascii="Georgia" w:hAnsi="Georgia" w:cs="Arial"/>
                <w:sz w:val="20"/>
                <w:szCs w:val="20"/>
              </w:rPr>
              <w:t xml:space="preserve">Are all lights working and </w:t>
            </w:r>
            <w:r w:rsidR="008E0469">
              <w:rPr>
                <w:rFonts w:ascii="Georgia" w:hAnsi="Georgia" w:cs="Arial"/>
                <w:sz w:val="20"/>
                <w:szCs w:val="20"/>
              </w:rPr>
              <w:t xml:space="preserve">are </w:t>
            </w:r>
            <w:r w:rsidRPr="00471086">
              <w:rPr>
                <w:rFonts w:ascii="Georgia" w:hAnsi="Georgia" w:cs="Arial"/>
                <w:sz w:val="20"/>
                <w:szCs w:val="20"/>
              </w:rPr>
              <w:t xml:space="preserve">lighting levels appropriate for </w:t>
            </w:r>
            <w:r w:rsidR="008E0469">
              <w:rPr>
                <w:rFonts w:ascii="Georgia" w:hAnsi="Georgia" w:cs="Arial"/>
                <w:sz w:val="20"/>
                <w:szCs w:val="20"/>
              </w:rPr>
              <w:t xml:space="preserve">the </w:t>
            </w:r>
            <w:r w:rsidRPr="00471086">
              <w:rPr>
                <w:rFonts w:ascii="Georgia" w:hAnsi="Georgia" w:cs="Arial"/>
                <w:sz w:val="20"/>
                <w:szCs w:val="20"/>
              </w:rPr>
              <w:t>tasks</w:t>
            </w:r>
            <w:r w:rsidR="008E0469">
              <w:rPr>
                <w:rFonts w:ascii="Georgia" w:hAnsi="Georgia" w:cs="Arial"/>
                <w:sz w:val="20"/>
                <w:szCs w:val="20"/>
              </w:rPr>
              <w:t xml:space="preserve"> which are being performed</w:t>
            </w:r>
            <w:r w:rsidRPr="00471086">
              <w:rPr>
                <w:rFonts w:ascii="Georgia" w:hAnsi="Georgia" w:cs="Arial"/>
                <w:sz w:val="20"/>
                <w:szCs w:val="20"/>
              </w:rPr>
              <w:t>?</w:t>
            </w:r>
          </w:p>
        </w:tc>
        <w:tc>
          <w:tcPr>
            <w:tcW w:w="452" w:type="dxa"/>
            <w:vAlign w:val="center"/>
          </w:tcPr>
          <w:p w14:paraId="6811BB62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B4E9E0F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621257CD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0760A58F" w14:textId="77777777" w:rsidTr="001D4866">
        <w:trPr>
          <w:trHeight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5962398" w14:textId="77777777" w:rsidR="00A6665C" w:rsidRPr="00471086" w:rsidRDefault="00A6665C" w:rsidP="008E0469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471086">
              <w:rPr>
                <w:rFonts w:ascii="Georgia" w:hAnsi="Georgia" w:cs="Arial"/>
                <w:sz w:val="20"/>
                <w:szCs w:val="20"/>
              </w:rPr>
              <w:t xml:space="preserve">Are emergency spill kits </w:t>
            </w:r>
            <w:r w:rsidR="008E0469">
              <w:rPr>
                <w:rFonts w:ascii="Georgia" w:hAnsi="Georgia" w:cs="Arial"/>
                <w:sz w:val="20"/>
                <w:szCs w:val="20"/>
              </w:rPr>
              <w:t xml:space="preserve">and </w:t>
            </w:r>
            <w:r w:rsidRPr="00471086">
              <w:rPr>
                <w:rFonts w:ascii="Georgia" w:hAnsi="Georgia" w:cs="Arial"/>
                <w:sz w:val="20"/>
                <w:szCs w:val="20"/>
              </w:rPr>
              <w:t>bins readily available in the work area?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4BE06D56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7BCF6464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5E4B3C99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E4D1B" w14:paraId="2E1AFF59" w14:textId="77777777" w:rsidTr="00DE075F">
        <w:trPr>
          <w:trHeight w:val="179"/>
        </w:trPr>
        <w:tc>
          <w:tcPr>
            <w:tcW w:w="6946" w:type="dxa"/>
            <w:shd w:val="clear" w:color="auto" w:fill="C00000"/>
            <w:vAlign w:val="center"/>
          </w:tcPr>
          <w:p w14:paraId="21BC089D" w14:textId="77777777" w:rsidR="00A6665C" w:rsidRPr="00E502F6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E502F6">
              <w:rPr>
                <w:rFonts w:ascii="Georgia" w:hAnsi="Georgia" w:cs="Arial"/>
                <w:b/>
                <w:sz w:val="20"/>
                <w:szCs w:val="20"/>
              </w:rPr>
              <w:t xml:space="preserve">Chemical Management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45A32236" w14:textId="77777777" w:rsidR="00A6665C" w:rsidRPr="00E502F6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E502F6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1E644DC8" w14:textId="77777777" w:rsidR="00A6665C" w:rsidRPr="00E502F6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E502F6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0908B52C" w14:textId="77777777" w:rsidR="00A6665C" w:rsidRPr="00E502F6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A6665C" w:rsidRPr="00C90D09" w14:paraId="59D9699E" w14:textId="77777777" w:rsidTr="00A6665C">
        <w:tc>
          <w:tcPr>
            <w:tcW w:w="6946" w:type="dxa"/>
            <w:vAlign w:val="center"/>
          </w:tcPr>
          <w:p w14:paraId="5CC2D32B" w14:textId="77777777" w:rsidR="00A6665C" w:rsidRPr="00B15D82" w:rsidRDefault="00A6665C" w:rsidP="002B6EF5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 xml:space="preserve">Is a chemical </w:t>
            </w:r>
            <w:r>
              <w:rPr>
                <w:rFonts w:ascii="Georgia" w:hAnsi="Georgia" w:cs="Arial"/>
                <w:sz w:val="20"/>
                <w:szCs w:val="20"/>
              </w:rPr>
              <w:t xml:space="preserve">register </w:t>
            </w:r>
            <w:r w:rsidR="002B6EF5">
              <w:rPr>
                <w:rFonts w:ascii="Georgia" w:hAnsi="Georgia" w:cs="Arial"/>
                <w:sz w:val="20"/>
                <w:szCs w:val="20"/>
              </w:rPr>
              <w:t xml:space="preserve">accessible to the areas where chemicals are used and stored? </w:t>
            </w:r>
          </w:p>
        </w:tc>
        <w:tc>
          <w:tcPr>
            <w:tcW w:w="452" w:type="dxa"/>
            <w:vAlign w:val="center"/>
          </w:tcPr>
          <w:p w14:paraId="392C10A8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A87D66B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7839BB75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7584EEC9" w14:textId="77777777" w:rsidTr="00A6665C">
        <w:tc>
          <w:tcPr>
            <w:tcW w:w="6946" w:type="dxa"/>
            <w:vAlign w:val="center"/>
          </w:tcPr>
          <w:p w14:paraId="04B5C4D1" w14:textId="77777777" w:rsidR="008E0469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3001D">
              <w:rPr>
                <w:rFonts w:ascii="Georgia" w:hAnsi="Georgia" w:cs="Arial"/>
                <w:sz w:val="20"/>
                <w:szCs w:val="20"/>
              </w:rPr>
              <w:t xml:space="preserve">Are </w:t>
            </w:r>
            <w:r>
              <w:rPr>
                <w:rFonts w:ascii="Georgia" w:hAnsi="Georgia" w:cs="Arial"/>
                <w:sz w:val="20"/>
                <w:szCs w:val="20"/>
              </w:rPr>
              <w:t>the relevant one-page summary Safety Data Sheets</w:t>
            </w:r>
            <w:r w:rsidR="00DE075F">
              <w:rPr>
                <w:rFonts w:ascii="Georgia" w:hAnsi="Georgia" w:cs="Arial"/>
                <w:sz w:val="20"/>
                <w:szCs w:val="20"/>
              </w:rPr>
              <w:t xml:space="preserve"> (SDS)</w:t>
            </w:r>
            <w:r>
              <w:rPr>
                <w:rFonts w:ascii="Georgia" w:hAnsi="Georgia" w:cs="Arial"/>
                <w:sz w:val="20"/>
                <w:szCs w:val="20"/>
              </w:rPr>
              <w:t>, attached to the chemical register</w:t>
            </w:r>
            <w:r w:rsidR="002B6EF5">
              <w:rPr>
                <w:rFonts w:ascii="Georgia" w:hAnsi="Georgia" w:cs="Arial"/>
                <w:sz w:val="20"/>
                <w:szCs w:val="20"/>
              </w:rPr>
              <w:t>(s)</w:t>
            </w:r>
            <w:r w:rsidR="008E0469">
              <w:rPr>
                <w:rFonts w:ascii="Georgia" w:hAnsi="Georgia" w:cs="Arial"/>
                <w:sz w:val="20"/>
                <w:szCs w:val="20"/>
              </w:rPr>
              <w:t>?</w:t>
            </w:r>
          </w:p>
          <w:p w14:paraId="4C4C476A" w14:textId="77777777" w:rsidR="00A6665C" w:rsidRPr="00B15D82" w:rsidRDefault="008E0469" w:rsidP="00291879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Guidance: Randomly select three hazardous chemicals and ensure that </w:t>
            </w:r>
            <w:r w:rsidR="00291879">
              <w:rPr>
                <w:rFonts w:ascii="Georgia" w:hAnsi="Georgia" w:cs="Arial"/>
                <w:sz w:val="20"/>
                <w:szCs w:val="20"/>
              </w:rPr>
              <w:t xml:space="preserve">the </w:t>
            </w:r>
            <w:r w:rsidR="00DE075F">
              <w:rPr>
                <w:rFonts w:ascii="Georgia" w:hAnsi="Georgia" w:cs="Arial"/>
                <w:sz w:val="20"/>
                <w:szCs w:val="20"/>
              </w:rPr>
              <w:t>relevant SDS</w:t>
            </w:r>
            <w:r w:rsidR="00291879">
              <w:rPr>
                <w:rFonts w:ascii="Georgia" w:hAnsi="Georgia" w:cs="Arial"/>
                <w:sz w:val="20"/>
                <w:szCs w:val="20"/>
              </w:rPr>
              <w:t xml:space="preserve">, for each chemical, </w:t>
            </w:r>
            <w:r w:rsidR="00DE075F">
              <w:rPr>
                <w:rFonts w:ascii="Georgia" w:hAnsi="Georgia" w:cs="Arial"/>
                <w:sz w:val="20"/>
                <w:szCs w:val="20"/>
              </w:rPr>
              <w:t xml:space="preserve">is attached to the register. </w:t>
            </w:r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vAlign w:val="center"/>
          </w:tcPr>
          <w:p w14:paraId="255C7DE8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857034C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6D266887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6734DFCF" w14:textId="77777777" w:rsidTr="00A6665C">
        <w:tc>
          <w:tcPr>
            <w:tcW w:w="6946" w:type="dxa"/>
            <w:vAlign w:val="center"/>
          </w:tcPr>
          <w:p w14:paraId="07C99D05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 xml:space="preserve">Are chemicals and containers correctly labelled in </w:t>
            </w:r>
            <w:r>
              <w:rPr>
                <w:rFonts w:ascii="Georgia" w:hAnsi="Georgia" w:cs="Arial"/>
                <w:sz w:val="20"/>
                <w:szCs w:val="20"/>
              </w:rPr>
              <w:t xml:space="preserve">aligned with the </w:t>
            </w:r>
            <w:hyperlink r:id="rId9" w:history="1">
              <w:r w:rsidRPr="002B6EF5">
                <w:rPr>
                  <w:rStyle w:val="Hyperlink"/>
                  <w:rFonts w:ascii="Georgia" w:hAnsi="Georgia" w:cs="Arial"/>
                  <w:sz w:val="20"/>
                  <w:szCs w:val="20"/>
                </w:rPr>
                <w:t xml:space="preserve">Globally Harmonised System for the Classification </w:t>
              </w:r>
              <w:r w:rsidR="002B6EF5" w:rsidRPr="002B6EF5">
                <w:rPr>
                  <w:rStyle w:val="Hyperlink"/>
                  <w:rFonts w:ascii="Georgia" w:hAnsi="Georgia" w:cs="Arial"/>
                  <w:sz w:val="20"/>
                  <w:szCs w:val="20"/>
                </w:rPr>
                <w:t xml:space="preserve">and Labelling </w:t>
              </w:r>
              <w:r w:rsidRPr="002B6EF5">
                <w:rPr>
                  <w:rStyle w:val="Hyperlink"/>
                  <w:rFonts w:ascii="Georgia" w:hAnsi="Georgia" w:cs="Arial"/>
                  <w:sz w:val="20"/>
                  <w:szCs w:val="20"/>
                </w:rPr>
                <w:t>of Chemicals</w:t>
              </w:r>
            </w:hyperlink>
            <w:r>
              <w:rPr>
                <w:rFonts w:ascii="Georgia" w:hAnsi="Georgia" w:cs="Arial"/>
                <w:sz w:val="20"/>
                <w:szCs w:val="20"/>
              </w:rPr>
              <w:t xml:space="preserve"> and the </w:t>
            </w:r>
            <w:hyperlink r:id="rId10" w:history="1">
              <w:r w:rsidRPr="004739E0">
                <w:rPr>
                  <w:rStyle w:val="Hyperlink"/>
                  <w:rFonts w:ascii="Georgia" w:hAnsi="Georgia" w:cs="Arial"/>
                  <w:sz w:val="20"/>
                  <w:szCs w:val="20"/>
                </w:rPr>
                <w:t>ACU Chemical Management Procedure</w:t>
              </w:r>
            </w:hyperlink>
            <w:r>
              <w:rPr>
                <w:rFonts w:ascii="Georgia" w:hAnsi="Georgia" w:cs="Arial"/>
                <w:sz w:val="20"/>
                <w:szCs w:val="20"/>
              </w:rPr>
              <w:t xml:space="preserve">? </w:t>
            </w:r>
          </w:p>
        </w:tc>
        <w:tc>
          <w:tcPr>
            <w:tcW w:w="452" w:type="dxa"/>
            <w:vAlign w:val="center"/>
          </w:tcPr>
          <w:p w14:paraId="5C997001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56AB022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68F3ACB1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2B6EF5" w:rsidRPr="00C90D09" w14:paraId="3790B467" w14:textId="77777777" w:rsidTr="00A6665C">
        <w:trPr>
          <w:trHeight w:val="151"/>
        </w:trPr>
        <w:tc>
          <w:tcPr>
            <w:tcW w:w="6946" w:type="dxa"/>
            <w:vAlign w:val="center"/>
          </w:tcPr>
          <w:p w14:paraId="727AFC69" w14:textId="77777777" w:rsidR="002B6EF5" w:rsidRPr="00B15D82" w:rsidRDefault="002B6EF5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Are chemicals, which are not used straight away in a classroom demonstration, labelled? </w:t>
            </w:r>
          </w:p>
        </w:tc>
        <w:tc>
          <w:tcPr>
            <w:tcW w:w="452" w:type="dxa"/>
            <w:vAlign w:val="center"/>
          </w:tcPr>
          <w:p w14:paraId="73323DC7" w14:textId="77777777" w:rsidR="002B6EF5" w:rsidRPr="00C90D09" w:rsidRDefault="002B6EF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9790263" w14:textId="77777777" w:rsidR="002B6EF5" w:rsidRPr="00C90D09" w:rsidRDefault="002B6EF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625D7CFC" w14:textId="77777777" w:rsidR="002B6EF5" w:rsidRPr="00C90D09" w:rsidRDefault="002B6EF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61AFE4E7" w14:textId="77777777" w:rsidTr="00A6665C">
        <w:trPr>
          <w:trHeight w:val="151"/>
        </w:trPr>
        <w:tc>
          <w:tcPr>
            <w:tcW w:w="6946" w:type="dxa"/>
            <w:vAlign w:val="center"/>
          </w:tcPr>
          <w:p w14:paraId="456599A0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>Are chemicals stored in compatible containers and storage areas?</w:t>
            </w:r>
          </w:p>
        </w:tc>
        <w:tc>
          <w:tcPr>
            <w:tcW w:w="452" w:type="dxa"/>
            <w:vAlign w:val="center"/>
          </w:tcPr>
          <w:p w14:paraId="65C37088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5C0F058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25D118C4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291879" w:rsidRPr="00C90D09" w14:paraId="456FE94C" w14:textId="77777777" w:rsidTr="00A6665C">
        <w:tc>
          <w:tcPr>
            <w:tcW w:w="6946" w:type="dxa"/>
            <w:vAlign w:val="center"/>
          </w:tcPr>
          <w:p w14:paraId="33ED599F" w14:textId="77777777" w:rsidR="00291879" w:rsidRDefault="00291879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Are chemicals securely stored in shelves? </w:t>
            </w:r>
          </w:p>
          <w:p w14:paraId="3393EB39" w14:textId="77777777" w:rsidR="00291879" w:rsidRPr="00B15D82" w:rsidRDefault="00EC3F30" w:rsidP="002B6EF5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Guidance: </w:t>
            </w:r>
            <w:r w:rsidR="002B6EF5">
              <w:rPr>
                <w:rFonts w:ascii="Georgia" w:hAnsi="Georgia" w:cs="Arial"/>
                <w:sz w:val="20"/>
                <w:szCs w:val="20"/>
              </w:rPr>
              <w:t xml:space="preserve">ensure that chemicals are not stored too high on shelving systems or don’t present </w:t>
            </w:r>
            <w:r w:rsidR="00291879">
              <w:rPr>
                <w:rFonts w:ascii="Georgia" w:hAnsi="Georgia" w:cs="Arial"/>
                <w:sz w:val="20"/>
                <w:szCs w:val="20"/>
              </w:rPr>
              <w:t xml:space="preserve">a falling objects hazard </w:t>
            </w:r>
          </w:p>
        </w:tc>
        <w:tc>
          <w:tcPr>
            <w:tcW w:w="452" w:type="dxa"/>
            <w:vAlign w:val="center"/>
          </w:tcPr>
          <w:p w14:paraId="4CB3C7F7" w14:textId="77777777" w:rsidR="00291879" w:rsidRPr="00C90D09" w:rsidRDefault="00291879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80B3BE7" w14:textId="77777777" w:rsidR="00291879" w:rsidRPr="00C90D09" w:rsidRDefault="00291879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5205D958" w14:textId="77777777" w:rsidR="00291879" w:rsidRPr="00C90D09" w:rsidRDefault="00291879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53723F6F" w14:textId="77777777" w:rsidTr="00A6665C">
        <w:tc>
          <w:tcPr>
            <w:tcW w:w="6946" w:type="dxa"/>
            <w:vAlign w:val="center"/>
          </w:tcPr>
          <w:p w14:paraId="7155EAC3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>Are hazardous chemical risk assessments and associated safe work instructions accessible</w:t>
            </w:r>
            <w:r w:rsidR="002B6EF5">
              <w:rPr>
                <w:rFonts w:ascii="Georgia" w:hAnsi="Georgia" w:cs="Arial"/>
                <w:sz w:val="20"/>
                <w:szCs w:val="20"/>
              </w:rPr>
              <w:t xml:space="preserve"> and understood by users</w:t>
            </w:r>
            <w:r w:rsidRPr="00B15D82">
              <w:rPr>
                <w:rFonts w:ascii="Georgia" w:hAnsi="Georgia" w:cs="Arial"/>
                <w:sz w:val="20"/>
                <w:szCs w:val="20"/>
              </w:rPr>
              <w:t xml:space="preserve">?  </w:t>
            </w:r>
          </w:p>
        </w:tc>
        <w:tc>
          <w:tcPr>
            <w:tcW w:w="452" w:type="dxa"/>
            <w:vAlign w:val="center"/>
          </w:tcPr>
          <w:p w14:paraId="081C3919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DC72A1B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1CA7263A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07108487" w14:textId="77777777" w:rsidTr="00A6665C">
        <w:trPr>
          <w:trHeight w:val="99"/>
        </w:trPr>
        <w:tc>
          <w:tcPr>
            <w:tcW w:w="6946" w:type="dxa"/>
            <w:vAlign w:val="center"/>
          </w:tcPr>
          <w:p w14:paraId="60F86049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>Is there any leakage of chemicals evident?</w:t>
            </w:r>
          </w:p>
        </w:tc>
        <w:tc>
          <w:tcPr>
            <w:tcW w:w="452" w:type="dxa"/>
            <w:vAlign w:val="center"/>
          </w:tcPr>
          <w:p w14:paraId="3392BDFE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F8F7B36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5E769A76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6A14B750" w14:textId="77777777" w:rsidTr="00A6665C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FB8D27D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 xml:space="preserve">Are any chemicals stored in fume cupboards? 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106FB5AB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89913B3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139584CF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2B880B13" w14:textId="77777777" w:rsidTr="00A6665C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7C96828" w14:textId="77777777" w:rsidR="00A6665C" w:rsidRDefault="00A6665C" w:rsidP="00A6665C">
            <w:pPr>
              <w:spacing w:after="40"/>
              <w:rPr>
                <w:rFonts w:ascii="Georgia" w:hAnsi="Georgia" w:cs="Arial"/>
                <w:i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Do the users of the laboratory know how to access and use </w:t>
            </w:r>
            <w:r w:rsidRPr="00A6665C">
              <w:rPr>
                <w:rFonts w:ascii="Georgia" w:hAnsi="Georgia" w:cs="Arial"/>
                <w:i/>
                <w:sz w:val="20"/>
                <w:szCs w:val="20"/>
              </w:rPr>
              <w:t>Chemwatch?</w:t>
            </w:r>
          </w:p>
          <w:p w14:paraId="44AD962E" w14:textId="77777777" w:rsidR="002B6EF5" w:rsidRPr="002B6EF5" w:rsidRDefault="002B6EF5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2B6EF5">
              <w:rPr>
                <w:rFonts w:ascii="Georgia" w:hAnsi="Georgia" w:cs="Arial"/>
                <w:sz w:val="20"/>
                <w:szCs w:val="20"/>
              </w:rPr>
              <w:t xml:space="preserve">Guidance: These users should be able to access full SDS within </w:t>
            </w:r>
            <w:r w:rsidRPr="002B6EF5">
              <w:rPr>
                <w:rFonts w:ascii="Georgia" w:hAnsi="Georgia" w:cs="Arial"/>
                <w:i/>
                <w:sz w:val="20"/>
                <w:szCs w:val="20"/>
              </w:rPr>
              <w:t>Chemwatch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52673FC5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5E065955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349DF9E1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E4D1B" w14:paraId="13AE6A69" w14:textId="77777777" w:rsidTr="00A6665C">
        <w:trPr>
          <w:trHeight w:val="70"/>
        </w:trPr>
        <w:tc>
          <w:tcPr>
            <w:tcW w:w="6946" w:type="dxa"/>
            <w:shd w:val="clear" w:color="auto" w:fill="C00000"/>
            <w:vAlign w:val="center"/>
          </w:tcPr>
          <w:p w14:paraId="1D1DA5AE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CE4D1B">
              <w:rPr>
                <w:rFonts w:ascii="Georgia" w:hAnsi="Georgia" w:cs="Arial"/>
                <w:b/>
                <w:sz w:val="20"/>
                <w:szCs w:val="20"/>
              </w:rPr>
              <w:t xml:space="preserve">Flammable Liquids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1569CC85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CE4D1B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16D7C8A9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CE4D1B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6F39B3AA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A6665C" w:rsidRPr="00C90D09" w14:paraId="46D9E484" w14:textId="77777777" w:rsidTr="00A6665C">
        <w:trPr>
          <w:trHeight w:val="70"/>
        </w:trPr>
        <w:tc>
          <w:tcPr>
            <w:tcW w:w="6946" w:type="dxa"/>
            <w:vAlign w:val="center"/>
          </w:tcPr>
          <w:p w14:paraId="2534F61E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CE4D1B">
              <w:rPr>
                <w:rFonts w:ascii="Georgia" w:hAnsi="Georgia" w:cs="Arial"/>
                <w:sz w:val="20"/>
                <w:szCs w:val="20"/>
              </w:rPr>
              <w:t>Are dry powder fire extinguishers accessible?</w:t>
            </w:r>
          </w:p>
        </w:tc>
        <w:tc>
          <w:tcPr>
            <w:tcW w:w="452" w:type="dxa"/>
            <w:vAlign w:val="center"/>
          </w:tcPr>
          <w:p w14:paraId="7BD2AAAC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5BEA7727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4CE9F7F2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6665C" w:rsidRPr="00C90D09" w14:paraId="2B1C63FE" w14:textId="77777777" w:rsidTr="00A6665C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020817B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CE4D1B">
              <w:rPr>
                <w:rFonts w:ascii="Georgia" w:hAnsi="Georgia" w:cs="Arial"/>
                <w:sz w:val="20"/>
                <w:szCs w:val="20"/>
              </w:rPr>
              <w:t>Are any flammables stored in refrigerators?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6A142A3E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2A56F35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3FA80032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6665C" w:rsidRPr="00CE4D1B" w14:paraId="571864DA" w14:textId="77777777" w:rsidTr="00A6665C">
        <w:tc>
          <w:tcPr>
            <w:tcW w:w="6946" w:type="dxa"/>
            <w:shd w:val="clear" w:color="auto" w:fill="C00000"/>
            <w:vAlign w:val="center"/>
          </w:tcPr>
          <w:p w14:paraId="7B34DB57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CE4D1B">
              <w:rPr>
                <w:rFonts w:ascii="Georgia" w:hAnsi="Georgia" w:cs="Arial"/>
                <w:b/>
                <w:sz w:val="20"/>
                <w:szCs w:val="20"/>
              </w:rPr>
              <w:t xml:space="preserve">Compressed Gas Cylinders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35CF912B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CE4D1B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7700DC22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CE4D1B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770A096C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A6665C" w:rsidRPr="00B15D82" w14:paraId="3C2C7B86" w14:textId="77777777" w:rsidTr="00A6665C">
        <w:tc>
          <w:tcPr>
            <w:tcW w:w="6946" w:type="dxa"/>
            <w:vAlign w:val="center"/>
          </w:tcPr>
          <w:p w14:paraId="5DE1D955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>Is the gas name/label on shoulder of each cylinder clearly legible?</w:t>
            </w:r>
          </w:p>
        </w:tc>
        <w:tc>
          <w:tcPr>
            <w:tcW w:w="452" w:type="dxa"/>
            <w:vAlign w:val="center"/>
          </w:tcPr>
          <w:p w14:paraId="3C5B7F6D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9" w:type="dxa"/>
            <w:vAlign w:val="center"/>
          </w:tcPr>
          <w:p w14:paraId="1D344181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8C1C195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A6665C" w:rsidRPr="00B15D82" w14:paraId="4F75AF57" w14:textId="77777777" w:rsidTr="00A6665C">
        <w:tc>
          <w:tcPr>
            <w:tcW w:w="6946" w:type="dxa"/>
            <w:vAlign w:val="center"/>
          </w:tcPr>
          <w:p w14:paraId="118B8A0A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>Are cylinders secured by brackets or chains?</w:t>
            </w:r>
          </w:p>
        </w:tc>
        <w:tc>
          <w:tcPr>
            <w:tcW w:w="452" w:type="dxa"/>
            <w:vAlign w:val="center"/>
          </w:tcPr>
          <w:p w14:paraId="313B6A9D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9" w:type="dxa"/>
            <w:vAlign w:val="center"/>
          </w:tcPr>
          <w:p w14:paraId="4F75DFBA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814C27A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A6665C" w:rsidRPr="00B15D82" w14:paraId="223A362A" w14:textId="77777777" w:rsidTr="00A6665C">
        <w:tc>
          <w:tcPr>
            <w:tcW w:w="6946" w:type="dxa"/>
            <w:vAlign w:val="center"/>
          </w:tcPr>
          <w:p w14:paraId="70D48188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>Are fuel cylinders separated from oxidising cylinders?</w:t>
            </w:r>
          </w:p>
        </w:tc>
        <w:tc>
          <w:tcPr>
            <w:tcW w:w="452" w:type="dxa"/>
            <w:vAlign w:val="center"/>
          </w:tcPr>
          <w:p w14:paraId="237A31F3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9" w:type="dxa"/>
            <w:vAlign w:val="center"/>
          </w:tcPr>
          <w:p w14:paraId="21DAEE5A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6F6B993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A6665C" w:rsidRPr="00B15D82" w14:paraId="0BC76A8D" w14:textId="77777777" w:rsidTr="00A6665C">
        <w:tc>
          <w:tcPr>
            <w:tcW w:w="6946" w:type="dxa"/>
            <w:vAlign w:val="center"/>
          </w:tcPr>
          <w:p w14:paraId="2E3CA31B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>Are empty cylinders separate from full c</w:t>
            </w:r>
            <w:r>
              <w:rPr>
                <w:rFonts w:ascii="Georgia" w:hAnsi="Georgia" w:cs="Arial"/>
                <w:sz w:val="20"/>
                <w:szCs w:val="20"/>
              </w:rPr>
              <w:t>ylinders and clearly identified?</w:t>
            </w:r>
          </w:p>
        </w:tc>
        <w:tc>
          <w:tcPr>
            <w:tcW w:w="452" w:type="dxa"/>
            <w:vAlign w:val="center"/>
          </w:tcPr>
          <w:p w14:paraId="6749FEF9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9" w:type="dxa"/>
            <w:vAlign w:val="center"/>
          </w:tcPr>
          <w:p w14:paraId="1CC79131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F19CC82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A6665C" w:rsidRPr="00B15D82" w14:paraId="286234AA" w14:textId="77777777" w:rsidTr="00A6665C">
        <w:tc>
          <w:tcPr>
            <w:tcW w:w="6946" w:type="dxa"/>
            <w:vAlign w:val="center"/>
          </w:tcPr>
          <w:p w14:paraId="7C4F5618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>Are acetylene cylinders stored outside of building?</w:t>
            </w:r>
          </w:p>
        </w:tc>
        <w:tc>
          <w:tcPr>
            <w:tcW w:w="452" w:type="dxa"/>
            <w:vAlign w:val="center"/>
          </w:tcPr>
          <w:p w14:paraId="0AA6E3BD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9" w:type="dxa"/>
            <w:vAlign w:val="center"/>
          </w:tcPr>
          <w:p w14:paraId="3F7B7771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EA20336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A6665C" w:rsidRPr="00B15D82" w14:paraId="1528BF7E" w14:textId="77777777" w:rsidTr="00A6665C">
        <w:tc>
          <w:tcPr>
            <w:tcW w:w="6946" w:type="dxa"/>
            <w:vAlign w:val="center"/>
          </w:tcPr>
          <w:p w14:paraId="5A8B35F2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>Are cylinder valves closed when not in use?</w:t>
            </w:r>
          </w:p>
        </w:tc>
        <w:tc>
          <w:tcPr>
            <w:tcW w:w="452" w:type="dxa"/>
            <w:vAlign w:val="center"/>
          </w:tcPr>
          <w:p w14:paraId="29A17D1A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9" w:type="dxa"/>
            <w:vAlign w:val="center"/>
          </w:tcPr>
          <w:p w14:paraId="33490F69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4E0F521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A6665C" w:rsidRPr="00B15D82" w14:paraId="1F8ABFED" w14:textId="77777777" w:rsidTr="00A6665C">
        <w:tc>
          <w:tcPr>
            <w:tcW w:w="6946" w:type="dxa"/>
            <w:vAlign w:val="center"/>
          </w:tcPr>
          <w:p w14:paraId="574709B5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>Are gas leak test procedures developed and implemented?</w:t>
            </w:r>
          </w:p>
        </w:tc>
        <w:tc>
          <w:tcPr>
            <w:tcW w:w="452" w:type="dxa"/>
            <w:vAlign w:val="center"/>
          </w:tcPr>
          <w:p w14:paraId="5B4C42CA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9" w:type="dxa"/>
            <w:vAlign w:val="center"/>
          </w:tcPr>
          <w:p w14:paraId="17AB17A7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19B71419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A6665C" w:rsidRPr="00B15D82" w14:paraId="2CF8A6B3" w14:textId="77777777" w:rsidTr="00A6665C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8F1AD75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B15D82">
              <w:rPr>
                <w:rFonts w:ascii="Georgia" w:hAnsi="Georgia" w:cs="Arial"/>
                <w:sz w:val="20"/>
                <w:szCs w:val="20"/>
              </w:rPr>
              <w:t>Are all gas cylinders stored in well ventilated area?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5A982A7C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1AA2ADBE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6DF00B91" w14:textId="77777777" w:rsidR="00A6665C" w:rsidRPr="00B15D82" w:rsidRDefault="00A6665C" w:rsidP="00A6665C">
            <w:pPr>
              <w:spacing w:after="40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A6665C" w:rsidRPr="00CE4D1B" w14:paraId="406D35A0" w14:textId="77777777" w:rsidTr="00A6665C">
        <w:trPr>
          <w:trHeight w:val="145"/>
        </w:trPr>
        <w:tc>
          <w:tcPr>
            <w:tcW w:w="6946" w:type="dxa"/>
            <w:shd w:val="clear" w:color="auto" w:fill="C00000"/>
            <w:vAlign w:val="center"/>
          </w:tcPr>
          <w:p w14:paraId="5A1FDF97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CE4D1B">
              <w:rPr>
                <w:rFonts w:ascii="Georgia" w:hAnsi="Georgia" w:cs="Arial"/>
                <w:b/>
                <w:sz w:val="20"/>
                <w:szCs w:val="20"/>
              </w:rPr>
              <w:t xml:space="preserve">Fume Cupboards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13D19766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CE4D1B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6AA9DAFA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CE4D1B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11428822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A6665C" w:rsidRPr="00C90D09" w14:paraId="0C32E607" w14:textId="77777777" w:rsidTr="00A6665C">
        <w:trPr>
          <w:trHeight w:val="363"/>
        </w:trPr>
        <w:tc>
          <w:tcPr>
            <w:tcW w:w="6946" w:type="dxa"/>
            <w:vAlign w:val="center"/>
          </w:tcPr>
          <w:p w14:paraId="38AF1A96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CE4D1B">
              <w:rPr>
                <w:rFonts w:ascii="Georgia" w:hAnsi="Georgia" w:cs="Arial"/>
                <w:sz w:val="20"/>
                <w:szCs w:val="20"/>
              </w:rPr>
              <w:t xml:space="preserve">Are warning signs indicating a maximum of </w:t>
            </w:r>
            <w:smartTag w:uri="urn:schemas-microsoft-com:office:smarttags" w:element="metricconverter">
              <w:smartTagPr>
                <w:attr w:name="ProductID" w:val="2.5 litres"/>
              </w:smartTagPr>
              <w:r w:rsidRPr="00CE4D1B">
                <w:rPr>
                  <w:rFonts w:ascii="Georgia" w:hAnsi="Georgia" w:cs="Arial"/>
                  <w:sz w:val="20"/>
                  <w:szCs w:val="20"/>
                </w:rPr>
                <w:t>2.5 litres</w:t>
              </w:r>
            </w:smartTag>
            <w:r w:rsidRPr="00CE4D1B">
              <w:rPr>
                <w:rFonts w:ascii="Georgia" w:hAnsi="Georgia" w:cs="Arial"/>
                <w:sz w:val="20"/>
                <w:szCs w:val="20"/>
              </w:rPr>
              <w:t xml:space="preserve"> of flammable liquid is permitted in the chamber</w:t>
            </w:r>
            <w:r>
              <w:rPr>
                <w:rFonts w:ascii="Georgia" w:hAnsi="Georgia" w:cs="Arial"/>
                <w:sz w:val="20"/>
                <w:szCs w:val="20"/>
              </w:rPr>
              <w:t>,</w:t>
            </w:r>
            <w:r w:rsidRPr="00CE4D1B">
              <w:rPr>
                <w:rFonts w:ascii="Georgia" w:hAnsi="Georgia" w:cs="Arial"/>
                <w:sz w:val="20"/>
                <w:szCs w:val="20"/>
              </w:rPr>
              <w:t xml:space="preserve"> at any given time?</w:t>
            </w:r>
          </w:p>
        </w:tc>
        <w:tc>
          <w:tcPr>
            <w:tcW w:w="452" w:type="dxa"/>
            <w:vAlign w:val="center"/>
          </w:tcPr>
          <w:p w14:paraId="309BAFB4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FB0639B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0CEA1BA3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705020EF" w14:textId="77777777" w:rsidTr="00A6665C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7AF5BA9" w14:textId="77777777" w:rsidR="00A6665C" w:rsidRPr="00CE4D1B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CE4D1B">
              <w:rPr>
                <w:rFonts w:ascii="Georgia" w:hAnsi="Georgia" w:cs="Arial"/>
                <w:sz w:val="20"/>
                <w:szCs w:val="20"/>
              </w:rPr>
              <w:t>Are fume cupboards kept tidy?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3D5C0FF4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0FDCC7E7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23EDAE9A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4E4A8362" w14:textId="77777777" w:rsidTr="00A6665C">
        <w:tc>
          <w:tcPr>
            <w:tcW w:w="6946" w:type="dxa"/>
            <w:shd w:val="clear" w:color="auto" w:fill="C00000"/>
            <w:vAlign w:val="center"/>
          </w:tcPr>
          <w:p w14:paraId="4D0C6C9B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sz w:val="20"/>
                <w:szCs w:val="20"/>
              </w:rPr>
              <w:t xml:space="preserve">Biological Safety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70AF52D8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110A0ED3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49E76CEC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A6665C" w:rsidRPr="00C90D09" w14:paraId="125C0D5B" w14:textId="77777777" w:rsidTr="00A6665C">
        <w:tc>
          <w:tcPr>
            <w:tcW w:w="6946" w:type="dxa"/>
            <w:vAlign w:val="center"/>
          </w:tcPr>
          <w:p w14:paraId="1B9F24CA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8152E2">
              <w:rPr>
                <w:rFonts w:ascii="Georgia" w:hAnsi="Georgia" w:cs="Arial"/>
                <w:sz w:val="20"/>
                <w:szCs w:val="20"/>
              </w:rPr>
              <w:t xml:space="preserve">Are contaminated waste procedures available and implemented?  </w:t>
            </w:r>
          </w:p>
        </w:tc>
        <w:tc>
          <w:tcPr>
            <w:tcW w:w="452" w:type="dxa"/>
            <w:vAlign w:val="center"/>
          </w:tcPr>
          <w:p w14:paraId="43531939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65FB7041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7A0E5190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6665C" w:rsidRPr="00C90D09" w14:paraId="2F1F4EBE" w14:textId="77777777" w:rsidTr="00A6665C">
        <w:tc>
          <w:tcPr>
            <w:tcW w:w="6946" w:type="dxa"/>
            <w:vAlign w:val="center"/>
          </w:tcPr>
          <w:p w14:paraId="70792244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8152E2">
              <w:rPr>
                <w:rFonts w:ascii="Georgia" w:hAnsi="Georgia" w:cs="Arial"/>
                <w:sz w:val="20"/>
                <w:szCs w:val="20"/>
              </w:rPr>
              <w:t xml:space="preserve">Are sharps stored appropriately? </w:t>
            </w:r>
          </w:p>
        </w:tc>
        <w:tc>
          <w:tcPr>
            <w:tcW w:w="452" w:type="dxa"/>
            <w:vAlign w:val="center"/>
          </w:tcPr>
          <w:p w14:paraId="72246C1B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7A544D1A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0F1EE40C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6665C" w:rsidRPr="00C90D09" w14:paraId="1537F490" w14:textId="77777777" w:rsidTr="00A6665C">
        <w:tc>
          <w:tcPr>
            <w:tcW w:w="6946" w:type="dxa"/>
            <w:vAlign w:val="center"/>
          </w:tcPr>
          <w:p w14:paraId="5F1C9335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8152E2">
              <w:rPr>
                <w:rFonts w:ascii="Georgia" w:hAnsi="Georgia" w:cs="Arial"/>
                <w:sz w:val="20"/>
                <w:szCs w:val="20"/>
              </w:rPr>
              <w:t xml:space="preserve">Are risk group category and containment procedures available and implemented? </w:t>
            </w:r>
          </w:p>
        </w:tc>
        <w:tc>
          <w:tcPr>
            <w:tcW w:w="452" w:type="dxa"/>
            <w:vAlign w:val="center"/>
          </w:tcPr>
          <w:p w14:paraId="66483D55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7C65C0FD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66A9A551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6665C" w:rsidRPr="00C90D09" w14:paraId="0CE36E1A" w14:textId="77777777" w:rsidTr="00A6665C">
        <w:tc>
          <w:tcPr>
            <w:tcW w:w="6946" w:type="dxa"/>
            <w:vAlign w:val="center"/>
          </w:tcPr>
          <w:p w14:paraId="1EADED84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8152E2">
              <w:rPr>
                <w:rFonts w:ascii="Georgia" w:hAnsi="Georgia" w:cs="Arial"/>
                <w:sz w:val="20"/>
                <w:szCs w:val="20"/>
              </w:rPr>
              <w:t xml:space="preserve">Are disposable gloves available for use in work area? </w:t>
            </w:r>
          </w:p>
        </w:tc>
        <w:tc>
          <w:tcPr>
            <w:tcW w:w="452" w:type="dxa"/>
            <w:vAlign w:val="center"/>
          </w:tcPr>
          <w:p w14:paraId="117D9315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198053F7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6B21DB35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2B6EF5" w:rsidRPr="008152E2" w14:paraId="26397F72" w14:textId="77777777" w:rsidTr="00387AFC">
        <w:tc>
          <w:tcPr>
            <w:tcW w:w="6946" w:type="dxa"/>
            <w:shd w:val="clear" w:color="auto" w:fill="C00000"/>
            <w:vAlign w:val="center"/>
          </w:tcPr>
          <w:p w14:paraId="0C039A04" w14:textId="77777777" w:rsidR="002B6EF5" w:rsidRPr="008152E2" w:rsidRDefault="002B6EF5" w:rsidP="00387AF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sz w:val="20"/>
                <w:szCs w:val="20"/>
              </w:rPr>
              <w:lastRenderedPageBreak/>
              <w:t xml:space="preserve">Biological Safety </w:t>
            </w:r>
            <w:r>
              <w:rPr>
                <w:rFonts w:ascii="Georgia" w:hAnsi="Georgia" w:cs="Arial"/>
                <w:b/>
                <w:sz w:val="20"/>
                <w:szCs w:val="20"/>
              </w:rPr>
              <w:t>Continued…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01383245" w14:textId="77777777" w:rsidR="002B6EF5" w:rsidRPr="008152E2" w:rsidRDefault="002B6EF5" w:rsidP="00387AF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63ED37FD" w14:textId="77777777" w:rsidR="002B6EF5" w:rsidRPr="008152E2" w:rsidRDefault="002B6EF5" w:rsidP="00387AF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1E89C439" w14:textId="77777777" w:rsidR="002B6EF5" w:rsidRPr="008152E2" w:rsidRDefault="002B6EF5" w:rsidP="00387AF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A6665C" w:rsidRPr="00C90D09" w14:paraId="0A0B70F6" w14:textId="77777777" w:rsidTr="00A6665C">
        <w:trPr>
          <w:trHeight w:val="311"/>
        </w:trPr>
        <w:tc>
          <w:tcPr>
            <w:tcW w:w="6946" w:type="dxa"/>
            <w:vAlign w:val="center"/>
          </w:tcPr>
          <w:p w14:paraId="06DB0FDC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8152E2">
              <w:rPr>
                <w:rFonts w:ascii="Georgia" w:hAnsi="Georgia" w:cs="Arial"/>
                <w:sz w:val="20"/>
                <w:szCs w:val="20"/>
              </w:rPr>
              <w:t>Is appropriate decontamination of work surfaces in practice?</w:t>
            </w:r>
          </w:p>
        </w:tc>
        <w:tc>
          <w:tcPr>
            <w:tcW w:w="452" w:type="dxa"/>
            <w:vAlign w:val="center"/>
          </w:tcPr>
          <w:p w14:paraId="1CFC1D6D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0F01A269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4CC05861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6665C" w:rsidRPr="00C90D09" w14:paraId="7F44B117" w14:textId="77777777" w:rsidTr="00A6665C">
        <w:tc>
          <w:tcPr>
            <w:tcW w:w="6946" w:type="dxa"/>
            <w:vAlign w:val="center"/>
          </w:tcPr>
          <w:p w14:paraId="73F93A2C" w14:textId="77777777" w:rsidR="004739E0" w:rsidRPr="008152E2" w:rsidRDefault="00A6665C" w:rsidP="001D4866">
            <w:pPr>
              <w:spacing w:after="40"/>
              <w:rPr>
                <w:rFonts w:ascii="Georgia" w:hAnsi="Georgia" w:cs="Arial"/>
                <w:sz w:val="20"/>
                <w:szCs w:val="20"/>
                <w:highlight w:val="yellow"/>
              </w:rPr>
            </w:pPr>
            <w:r w:rsidRPr="008152E2">
              <w:rPr>
                <w:rFonts w:ascii="Georgia" w:hAnsi="Georgia" w:cs="Arial"/>
                <w:sz w:val="20"/>
                <w:szCs w:val="20"/>
              </w:rPr>
              <w:t>Is recombinant DNA project work assessed and certified by the University’s Institutional Bio-Safety Committee?</w:t>
            </w:r>
          </w:p>
        </w:tc>
        <w:tc>
          <w:tcPr>
            <w:tcW w:w="452" w:type="dxa"/>
            <w:vAlign w:val="center"/>
          </w:tcPr>
          <w:p w14:paraId="3B399BA7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2C151E46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41373DA5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6665C" w:rsidRPr="00C90D09" w14:paraId="2AD9753D" w14:textId="77777777" w:rsidTr="00A6665C">
        <w:tc>
          <w:tcPr>
            <w:tcW w:w="6946" w:type="dxa"/>
            <w:vAlign w:val="center"/>
          </w:tcPr>
          <w:p w14:paraId="094AAA82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  <w:highlight w:val="yellow"/>
              </w:rPr>
            </w:pPr>
            <w:r w:rsidRPr="008152E2">
              <w:rPr>
                <w:rFonts w:ascii="Georgia" w:hAnsi="Georgia" w:cs="Arial"/>
                <w:sz w:val="20"/>
                <w:szCs w:val="20"/>
              </w:rPr>
              <w:t>Are recombinant DNA laboratory areas inspected and certified by the University’s Institutional Bio-Safety Committee</w:t>
            </w:r>
            <w:r>
              <w:rPr>
                <w:rFonts w:ascii="Georgia" w:hAnsi="Georgia" w:cs="Arial"/>
                <w:sz w:val="20"/>
                <w:szCs w:val="20"/>
              </w:rPr>
              <w:t>?</w:t>
            </w:r>
          </w:p>
        </w:tc>
        <w:tc>
          <w:tcPr>
            <w:tcW w:w="452" w:type="dxa"/>
            <w:vAlign w:val="center"/>
          </w:tcPr>
          <w:p w14:paraId="107BE71D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7C5E0B9D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3EF07C33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6665C" w:rsidRPr="00C90D09" w14:paraId="61E2CC73" w14:textId="77777777" w:rsidTr="00A6665C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3736E4A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8152E2">
              <w:rPr>
                <w:rFonts w:ascii="Georgia" w:hAnsi="Georgia" w:cs="Arial"/>
                <w:sz w:val="20"/>
                <w:szCs w:val="20"/>
              </w:rPr>
              <w:t>Is aerosol production minimised and contained?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2E5AF183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71F00654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202FB942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6665C" w:rsidRPr="00C90D09" w14:paraId="75506C64" w14:textId="77777777" w:rsidTr="00A6665C">
        <w:tc>
          <w:tcPr>
            <w:tcW w:w="6946" w:type="dxa"/>
            <w:shd w:val="clear" w:color="auto" w:fill="C00000"/>
            <w:vAlign w:val="center"/>
          </w:tcPr>
          <w:p w14:paraId="54CA4FD0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8152E2">
              <w:rPr>
                <w:rFonts w:ascii="Georgia" w:hAnsi="Georgia" w:cs="Arial"/>
                <w:b/>
                <w:sz w:val="20"/>
                <w:szCs w:val="20"/>
              </w:rPr>
              <w:t>Radiation Safety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7064B7F3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62F1D9DD" w14:textId="77777777" w:rsidR="00A6665C" w:rsidRPr="008152E2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733FE566" w14:textId="77777777" w:rsidR="00A6665C" w:rsidRPr="008E0469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A6665C" w:rsidRPr="00C90D09" w14:paraId="2C29415B" w14:textId="77777777" w:rsidTr="00A6665C">
        <w:tc>
          <w:tcPr>
            <w:tcW w:w="6946" w:type="dxa"/>
            <w:vAlign w:val="center"/>
          </w:tcPr>
          <w:p w14:paraId="295B3FBA" w14:textId="77777777" w:rsidR="00A6665C" w:rsidRPr="00A6665C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A6665C">
              <w:rPr>
                <w:rFonts w:ascii="Georgia" w:hAnsi="Georgia" w:cs="Arial"/>
                <w:sz w:val="20"/>
                <w:szCs w:val="20"/>
              </w:rPr>
              <w:t xml:space="preserve">Are specific areas designated for radiation procedures? </w:t>
            </w:r>
          </w:p>
        </w:tc>
        <w:tc>
          <w:tcPr>
            <w:tcW w:w="452" w:type="dxa"/>
            <w:vAlign w:val="center"/>
          </w:tcPr>
          <w:p w14:paraId="2CA87EBD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712ED07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0C1C139E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2FDB5986" w14:textId="77777777" w:rsidTr="00A6665C">
        <w:tc>
          <w:tcPr>
            <w:tcW w:w="6946" w:type="dxa"/>
            <w:vAlign w:val="center"/>
          </w:tcPr>
          <w:p w14:paraId="45BD194C" w14:textId="77777777" w:rsidR="00A6665C" w:rsidRPr="00A6665C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A6665C">
              <w:rPr>
                <w:rFonts w:ascii="Georgia" w:hAnsi="Georgia" w:cs="Arial"/>
                <w:sz w:val="20"/>
                <w:szCs w:val="20"/>
              </w:rPr>
              <w:t>Is appropriate monitoring equipment available?</w:t>
            </w:r>
          </w:p>
        </w:tc>
        <w:tc>
          <w:tcPr>
            <w:tcW w:w="452" w:type="dxa"/>
            <w:vAlign w:val="center"/>
          </w:tcPr>
          <w:p w14:paraId="02805F44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1D36156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7549EB78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033C1132" w14:textId="77777777" w:rsidTr="00A6665C">
        <w:tc>
          <w:tcPr>
            <w:tcW w:w="6946" w:type="dxa"/>
            <w:vAlign w:val="center"/>
          </w:tcPr>
          <w:p w14:paraId="0D063822" w14:textId="77777777" w:rsidR="00A6665C" w:rsidRPr="00A6665C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A6665C">
              <w:rPr>
                <w:rFonts w:ascii="Georgia" w:hAnsi="Georgia" w:cs="Arial"/>
                <w:sz w:val="20"/>
                <w:szCs w:val="20"/>
              </w:rPr>
              <w:t>Are personal monitoring procedures in place?</w:t>
            </w:r>
          </w:p>
        </w:tc>
        <w:tc>
          <w:tcPr>
            <w:tcW w:w="452" w:type="dxa"/>
            <w:vAlign w:val="center"/>
          </w:tcPr>
          <w:p w14:paraId="42A42AA5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F04E1EC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695BD660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5DAAD8C9" w14:textId="77777777" w:rsidTr="00A6665C">
        <w:tc>
          <w:tcPr>
            <w:tcW w:w="6946" w:type="dxa"/>
            <w:vAlign w:val="center"/>
          </w:tcPr>
          <w:p w14:paraId="326C695B" w14:textId="77777777" w:rsidR="00A6665C" w:rsidRPr="00F67F60" w:rsidRDefault="00A6665C" w:rsidP="008E0469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>Are absorbent materials available to contain spills?</w:t>
            </w:r>
          </w:p>
        </w:tc>
        <w:tc>
          <w:tcPr>
            <w:tcW w:w="452" w:type="dxa"/>
            <w:vAlign w:val="center"/>
          </w:tcPr>
          <w:p w14:paraId="041298C3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87B2D02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087A7A19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8E0469" w:rsidRPr="00C90D09" w14:paraId="2F1FEC06" w14:textId="77777777" w:rsidTr="00A6665C">
        <w:tc>
          <w:tcPr>
            <w:tcW w:w="6946" w:type="dxa"/>
            <w:vAlign w:val="center"/>
          </w:tcPr>
          <w:p w14:paraId="7E4B90B3" w14:textId="77777777" w:rsidR="008E0469" w:rsidRPr="00F67F60" w:rsidRDefault="008E0469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Is r</w:t>
            </w:r>
            <w:r w:rsidRPr="00F67F60">
              <w:rPr>
                <w:rFonts w:ascii="Georgia" w:hAnsi="Georgia" w:cs="Arial"/>
                <w:sz w:val="20"/>
                <w:szCs w:val="20"/>
              </w:rPr>
              <w:t xml:space="preserve">adiation work certified by the </w:t>
            </w:r>
            <w:r w:rsidR="00C6117F">
              <w:rPr>
                <w:rFonts w:ascii="Georgia" w:hAnsi="Georgia" w:cs="Arial"/>
                <w:sz w:val="20"/>
                <w:szCs w:val="20"/>
              </w:rPr>
              <w:t xml:space="preserve">Institutional </w:t>
            </w:r>
            <w:proofErr w:type="spellStart"/>
            <w:r w:rsidRPr="00F67F60">
              <w:rPr>
                <w:rFonts w:ascii="Georgia" w:hAnsi="Georgia" w:cs="Arial"/>
                <w:sz w:val="20"/>
                <w:szCs w:val="20"/>
              </w:rPr>
              <w:t>BioSafety</w:t>
            </w:r>
            <w:proofErr w:type="spellEnd"/>
            <w:r w:rsidRPr="00F67F60">
              <w:rPr>
                <w:rFonts w:ascii="Georgia" w:hAnsi="Georgia" w:cs="Arial"/>
                <w:sz w:val="20"/>
                <w:szCs w:val="20"/>
              </w:rPr>
              <w:t xml:space="preserve"> Committee?</w:t>
            </w:r>
          </w:p>
        </w:tc>
        <w:tc>
          <w:tcPr>
            <w:tcW w:w="452" w:type="dxa"/>
            <w:vAlign w:val="center"/>
          </w:tcPr>
          <w:p w14:paraId="33FB22A2" w14:textId="77777777" w:rsidR="008E0469" w:rsidRPr="00C90D09" w:rsidRDefault="008E0469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46C6137" w14:textId="77777777" w:rsidR="008E0469" w:rsidRPr="00C90D09" w:rsidRDefault="008E0469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0CDA55F2" w14:textId="77777777" w:rsidR="008E0469" w:rsidRPr="00C90D09" w:rsidRDefault="008E0469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5FA79CF6" w14:textId="77777777" w:rsidTr="00A6665C">
        <w:tc>
          <w:tcPr>
            <w:tcW w:w="6946" w:type="dxa"/>
            <w:vAlign w:val="center"/>
          </w:tcPr>
          <w:p w14:paraId="76AE641D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 xml:space="preserve">Is shielding available and sufficient? </w:t>
            </w:r>
          </w:p>
        </w:tc>
        <w:tc>
          <w:tcPr>
            <w:tcW w:w="452" w:type="dxa"/>
            <w:vAlign w:val="center"/>
          </w:tcPr>
          <w:p w14:paraId="1B43A6BF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D60AAC2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50837EE3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4C16BC75" w14:textId="77777777" w:rsidTr="00A6665C">
        <w:tc>
          <w:tcPr>
            <w:tcW w:w="6946" w:type="dxa"/>
            <w:vAlign w:val="center"/>
          </w:tcPr>
          <w:p w14:paraId="3C3D62AF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>Is radioactive material securely stored?</w:t>
            </w:r>
          </w:p>
        </w:tc>
        <w:tc>
          <w:tcPr>
            <w:tcW w:w="452" w:type="dxa"/>
            <w:vAlign w:val="center"/>
          </w:tcPr>
          <w:p w14:paraId="19FF9AD5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DE3AD40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227A6238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5069E922" w14:textId="77777777" w:rsidTr="00A6665C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F48C499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>Are radioactive waste/storage procedures in place?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45AAF13B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9F5417F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60DE6F8A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F67F60" w14:paraId="0DE7EED8" w14:textId="77777777" w:rsidTr="00A6665C">
        <w:tc>
          <w:tcPr>
            <w:tcW w:w="6946" w:type="dxa"/>
            <w:shd w:val="clear" w:color="auto" w:fill="C00000"/>
            <w:vAlign w:val="center"/>
          </w:tcPr>
          <w:p w14:paraId="0A219BB1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F67F60">
              <w:rPr>
                <w:rFonts w:ascii="Georgia" w:hAnsi="Georgia" w:cs="Arial"/>
                <w:b/>
                <w:sz w:val="20"/>
                <w:szCs w:val="20"/>
              </w:rPr>
              <w:t xml:space="preserve">Electrical Installations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465E7CB7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F67F60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31E340CA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F67F60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763943B8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A6665C" w:rsidRPr="00C90D09" w14:paraId="4D4A037F" w14:textId="77777777" w:rsidTr="00A6665C">
        <w:trPr>
          <w:trHeight w:val="261"/>
        </w:trPr>
        <w:tc>
          <w:tcPr>
            <w:tcW w:w="6946" w:type="dxa"/>
            <w:vAlign w:val="center"/>
          </w:tcPr>
          <w:p w14:paraId="15C297D5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>Are adequate power points available and unobstructed?</w:t>
            </w:r>
          </w:p>
        </w:tc>
        <w:tc>
          <w:tcPr>
            <w:tcW w:w="452" w:type="dxa"/>
            <w:vAlign w:val="center"/>
          </w:tcPr>
          <w:p w14:paraId="6547852B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3CCA4B5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5CD75E50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2FBDBAA1" w14:textId="77777777" w:rsidTr="00A6665C">
        <w:tc>
          <w:tcPr>
            <w:tcW w:w="6946" w:type="dxa"/>
            <w:vAlign w:val="center"/>
          </w:tcPr>
          <w:p w14:paraId="2B74F036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>Are switches and power points in good condition (no cracks, loose face plates)?</w:t>
            </w:r>
          </w:p>
        </w:tc>
        <w:tc>
          <w:tcPr>
            <w:tcW w:w="452" w:type="dxa"/>
            <w:vAlign w:val="center"/>
          </w:tcPr>
          <w:p w14:paraId="40300FA0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ED435F5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7E26C0C1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1C1B91DD" w14:textId="77777777" w:rsidTr="00A6665C">
        <w:tc>
          <w:tcPr>
            <w:tcW w:w="6946" w:type="dxa"/>
            <w:vAlign w:val="center"/>
          </w:tcPr>
          <w:p w14:paraId="1CAD788C" w14:textId="77777777" w:rsidR="00A6665C" w:rsidRPr="00F67F60" w:rsidRDefault="00A6665C" w:rsidP="00DE075F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DE075F">
              <w:rPr>
                <w:rFonts w:ascii="Georgia" w:hAnsi="Georgia" w:cs="Arial"/>
                <w:sz w:val="20"/>
                <w:szCs w:val="20"/>
              </w:rPr>
              <w:t>Are power leads in good condition</w:t>
            </w:r>
            <w:r w:rsidR="00DE075F" w:rsidRPr="00DE075F">
              <w:rPr>
                <w:rFonts w:ascii="Georgia" w:hAnsi="Georgia" w:cs="Arial"/>
                <w:sz w:val="20"/>
                <w:szCs w:val="20"/>
              </w:rPr>
              <w:t>?</w:t>
            </w:r>
          </w:p>
        </w:tc>
        <w:tc>
          <w:tcPr>
            <w:tcW w:w="452" w:type="dxa"/>
            <w:vAlign w:val="center"/>
          </w:tcPr>
          <w:p w14:paraId="45F66654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8C08BB2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2DBBE3B6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3A1EDC42" w14:textId="77777777" w:rsidTr="00A6665C">
        <w:tc>
          <w:tcPr>
            <w:tcW w:w="6946" w:type="dxa"/>
            <w:vAlign w:val="center"/>
          </w:tcPr>
          <w:p w14:paraId="68B78F78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 xml:space="preserve">Are excessive extension cords used in the work area? </w:t>
            </w:r>
          </w:p>
        </w:tc>
        <w:tc>
          <w:tcPr>
            <w:tcW w:w="452" w:type="dxa"/>
            <w:vAlign w:val="center"/>
          </w:tcPr>
          <w:p w14:paraId="6507D3AC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8504898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3AFDEAA0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DE075F" w:rsidRPr="00C90D09" w14:paraId="46D0AA57" w14:textId="77777777" w:rsidTr="00A6665C">
        <w:tc>
          <w:tcPr>
            <w:tcW w:w="6946" w:type="dxa"/>
            <w:vAlign w:val="center"/>
          </w:tcPr>
          <w:p w14:paraId="4CF4AB8A" w14:textId="77777777" w:rsidR="00DE075F" w:rsidRDefault="00DE075F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Do power cords create a trip hazard?</w:t>
            </w:r>
          </w:p>
          <w:p w14:paraId="6165A59F" w14:textId="77777777" w:rsidR="00DE075F" w:rsidRPr="00F67F60" w:rsidRDefault="00DE075F" w:rsidP="002B6EF5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Guidance: </w:t>
            </w:r>
            <w:r w:rsidR="002B6EF5">
              <w:rPr>
                <w:rFonts w:ascii="Georgia" w:hAnsi="Georgia" w:cs="Arial"/>
                <w:sz w:val="20"/>
                <w:szCs w:val="20"/>
              </w:rPr>
              <w:t xml:space="preserve">Assess </w:t>
            </w:r>
            <w:r>
              <w:rPr>
                <w:rFonts w:ascii="Georgia" w:hAnsi="Georgia" w:cs="Arial"/>
                <w:sz w:val="20"/>
                <w:szCs w:val="20"/>
              </w:rPr>
              <w:t xml:space="preserve">whether </w:t>
            </w:r>
            <w:r w:rsidR="002B6EF5">
              <w:rPr>
                <w:rFonts w:ascii="Georgia" w:hAnsi="Georgia" w:cs="Arial"/>
                <w:sz w:val="20"/>
                <w:szCs w:val="20"/>
              </w:rPr>
              <w:t xml:space="preserve">cord covers should be purchased to help remove the trip hazard. </w:t>
            </w:r>
          </w:p>
        </w:tc>
        <w:tc>
          <w:tcPr>
            <w:tcW w:w="452" w:type="dxa"/>
            <w:vAlign w:val="center"/>
          </w:tcPr>
          <w:p w14:paraId="138FB276" w14:textId="77777777" w:rsidR="00DE075F" w:rsidRPr="00C90D09" w:rsidRDefault="00DE075F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ABE0959" w14:textId="77777777" w:rsidR="00DE075F" w:rsidRPr="00C90D09" w:rsidRDefault="00DE075F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377962D1" w14:textId="77777777" w:rsidR="00DE075F" w:rsidRPr="00C90D09" w:rsidRDefault="00DE075F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6AE353B3" w14:textId="77777777" w:rsidTr="00A6665C">
        <w:tc>
          <w:tcPr>
            <w:tcW w:w="6946" w:type="dxa"/>
            <w:vAlign w:val="center"/>
          </w:tcPr>
          <w:p w14:paraId="4E23B135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>Is there any</w:t>
            </w:r>
            <w:r w:rsidRPr="00F67F60">
              <w:rPr>
                <w:rFonts w:ascii="Georgia" w:hAnsi="Georgia" w:cs="Arial"/>
                <w:color w:val="FF0000"/>
                <w:sz w:val="20"/>
                <w:szCs w:val="20"/>
              </w:rPr>
              <w:t xml:space="preserve"> </w:t>
            </w:r>
            <w:r w:rsidRPr="00F67F60">
              <w:rPr>
                <w:rFonts w:ascii="Georgia" w:hAnsi="Georgia" w:cs="Arial"/>
                <w:sz w:val="20"/>
                <w:szCs w:val="20"/>
              </w:rPr>
              <w:t>temporary wiring in the work area?</w:t>
            </w:r>
          </w:p>
        </w:tc>
        <w:tc>
          <w:tcPr>
            <w:tcW w:w="452" w:type="dxa"/>
            <w:vAlign w:val="center"/>
          </w:tcPr>
          <w:p w14:paraId="4A5223C8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C338E37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70E3B6A9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1440842F" w14:textId="77777777" w:rsidTr="00A6665C">
        <w:tc>
          <w:tcPr>
            <w:tcW w:w="6946" w:type="dxa"/>
            <w:vAlign w:val="center"/>
          </w:tcPr>
          <w:p w14:paraId="2E0EDFDB" w14:textId="77777777" w:rsidR="00A6665C" w:rsidRPr="00F67F60" w:rsidRDefault="00A6665C" w:rsidP="008E0469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>Are double adaptors or piggy back adaptors used in the work area</w:t>
            </w:r>
            <w:r w:rsidR="008E0469">
              <w:rPr>
                <w:rFonts w:ascii="Georgia" w:hAnsi="Georgia" w:cs="Arial"/>
                <w:sz w:val="20"/>
                <w:szCs w:val="20"/>
              </w:rPr>
              <w:t xml:space="preserve">, which could potentially result in an overload and the risk of a fire? </w:t>
            </w:r>
          </w:p>
        </w:tc>
        <w:tc>
          <w:tcPr>
            <w:tcW w:w="452" w:type="dxa"/>
            <w:vAlign w:val="center"/>
          </w:tcPr>
          <w:p w14:paraId="0BAEA8B5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68ADA8E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57EF5945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8E0469" w:rsidRPr="00C90D09" w14:paraId="69EE49EF" w14:textId="77777777" w:rsidTr="00A6665C">
        <w:tc>
          <w:tcPr>
            <w:tcW w:w="6946" w:type="dxa"/>
            <w:vAlign w:val="center"/>
          </w:tcPr>
          <w:p w14:paraId="0A1BC9EE" w14:textId="77777777" w:rsidR="008E0469" w:rsidRPr="00F67F60" w:rsidRDefault="008E0469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Are Residual Currency Device used for mobile electrical devices? </w:t>
            </w:r>
          </w:p>
        </w:tc>
        <w:tc>
          <w:tcPr>
            <w:tcW w:w="452" w:type="dxa"/>
            <w:vAlign w:val="center"/>
          </w:tcPr>
          <w:p w14:paraId="671E748B" w14:textId="77777777" w:rsidR="008E0469" w:rsidRPr="00C90D09" w:rsidRDefault="008E0469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669E478" w14:textId="77777777" w:rsidR="008E0469" w:rsidRPr="00C90D09" w:rsidRDefault="008E0469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776E9F9D" w14:textId="77777777" w:rsidR="008E0469" w:rsidRPr="00C90D09" w:rsidRDefault="008E0469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F67F60" w14:paraId="21861B27" w14:textId="77777777" w:rsidTr="00A6665C">
        <w:tc>
          <w:tcPr>
            <w:tcW w:w="6946" w:type="dxa"/>
            <w:shd w:val="clear" w:color="auto" w:fill="C00000"/>
            <w:vAlign w:val="center"/>
          </w:tcPr>
          <w:p w14:paraId="7597586C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 xml:space="preserve">Equipment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4A281813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F67F60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7F308004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F67F60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02AC27F9" w14:textId="77777777" w:rsidR="00A6665C" w:rsidRPr="00F67F60" w:rsidRDefault="00A6665C" w:rsidP="00E502F6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A6665C" w:rsidRPr="00C90D09" w14:paraId="518E1B37" w14:textId="77777777" w:rsidTr="00A6665C">
        <w:tc>
          <w:tcPr>
            <w:tcW w:w="6946" w:type="dxa"/>
            <w:vAlign w:val="center"/>
          </w:tcPr>
          <w:p w14:paraId="30CC7AA4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>Are operating instructions/safety signs adequate and clear?</w:t>
            </w:r>
          </w:p>
        </w:tc>
        <w:tc>
          <w:tcPr>
            <w:tcW w:w="452" w:type="dxa"/>
            <w:vAlign w:val="center"/>
          </w:tcPr>
          <w:p w14:paraId="2F89BD65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233A109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21B5ABD7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7C95323F" w14:textId="77777777" w:rsidTr="00A6665C">
        <w:tc>
          <w:tcPr>
            <w:tcW w:w="6946" w:type="dxa"/>
            <w:vAlign w:val="center"/>
          </w:tcPr>
          <w:p w14:paraId="53B6EB17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>Are emergency stop switches accessible and red in colour?</w:t>
            </w:r>
          </w:p>
        </w:tc>
        <w:tc>
          <w:tcPr>
            <w:tcW w:w="452" w:type="dxa"/>
            <w:vAlign w:val="center"/>
          </w:tcPr>
          <w:p w14:paraId="2B65B097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7346585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3027A943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39C89FA8" w14:textId="77777777" w:rsidTr="00A6665C">
        <w:tc>
          <w:tcPr>
            <w:tcW w:w="6946" w:type="dxa"/>
            <w:vAlign w:val="center"/>
          </w:tcPr>
          <w:p w14:paraId="02B5A2F6" w14:textId="77777777" w:rsidR="00A6665C" w:rsidRPr="00F67F60" w:rsidRDefault="008E0469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Are safety g</w:t>
            </w:r>
            <w:r w:rsidR="00A6665C" w:rsidRPr="00F67F60">
              <w:rPr>
                <w:rFonts w:ascii="Georgia" w:hAnsi="Georgia" w:cs="Arial"/>
                <w:sz w:val="20"/>
                <w:szCs w:val="20"/>
              </w:rPr>
              <w:t xml:space="preserve">lasses available and storage clearly marked in the work area? </w:t>
            </w:r>
          </w:p>
        </w:tc>
        <w:tc>
          <w:tcPr>
            <w:tcW w:w="452" w:type="dxa"/>
            <w:vAlign w:val="center"/>
          </w:tcPr>
          <w:p w14:paraId="0D396574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DF5BB74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07253756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046A98F3" w14:textId="77777777" w:rsidTr="00A6665C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0A1B976" w14:textId="77777777" w:rsidR="00A6665C" w:rsidRPr="00F67F60" w:rsidRDefault="00A6665C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F67F60">
              <w:rPr>
                <w:rFonts w:ascii="Georgia" w:hAnsi="Georgia" w:cs="Arial"/>
                <w:sz w:val="20"/>
                <w:szCs w:val="20"/>
              </w:rPr>
              <w:t>Is there adequate distance between equipment?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3754BE02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90A19E9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2390C88D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7AC76272" w14:textId="77777777" w:rsidTr="00A6665C">
        <w:tc>
          <w:tcPr>
            <w:tcW w:w="6946" w:type="dxa"/>
            <w:shd w:val="clear" w:color="auto" w:fill="C00000"/>
            <w:vAlign w:val="center"/>
          </w:tcPr>
          <w:p w14:paraId="087A5FF2" w14:textId="77777777" w:rsidR="00A6665C" w:rsidRPr="005400EF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 xml:space="preserve">Personal Protective Equipment (PPE)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59BF8D32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24989F8B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0E2D4BF3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012D0D0E" w14:textId="77777777" w:rsidTr="0003600B">
        <w:tc>
          <w:tcPr>
            <w:tcW w:w="6946" w:type="dxa"/>
            <w:vAlign w:val="center"/>
          </w:tcPr>
          <w:p w14:paraId="4E189FF5" w14:textId="77777777" w:rsidR="00A6665C" w:rsidRPr="00141206" w:rsidRDefault="00A6665C" w:rsidP="00A6665C">
            <w:pPr>
              <w:pStyle w:val="Heading8"/>
              <w:spacing w:before="0"/>
              <w:ind w:left="1440" w:hanging="1440"/>
            </w:pPr>
            <w:bookmarkStart w:id="18" w:name="_Toc187472183"/>
            <w:bookmarkStart w:id="19" w:name="_Toc208226297"/>
            <w:bookmarkStart w:id="20" w:name="_Toc208226446"/>
            <w:bookmarkStart w:id="21" w:name="_Toc216770581"/>
            <w:bookmarkStart w:id="22" w:name="_Toc216770967"/>
            <w:bookmarkStart w:id="23" w:name="_Toc217191730"/>
            <w:r w:rsidRPr="00141206">
              <w:rPr>
                <w:rFonts w:ascii="Georgia" w:hAnsi="Georgia" w:cs="Arial"/>
                <w:color w:val="auto"/>
              </w:rPr>
              <w:t>Is PPE readily available when required?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452" w:type="dxa"/>
            <w:vAlign w:val="center"/>
          </w:tcPr>
          <w:p w14:paraId="21BD4D40" w14:textId="77777777" w:rsidR="00A6665C" w:rsidRPr="00C90D09" w:rsidRDefault="00A6665C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6496285" w14:textId="77777777" w:rsidR="00A6665C" w:rsidRPr="00C90D09" w:rsidRDefault="00A6665C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78557316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0A203B9D" w14:textId="77777777" w:rsidTr="00D762EA">
        <w:tc>
          <w:tcPr>
            <w:tcW w:w="6946" w:type="dxa"/>
            <w:vAlign w:val="center"/>
          </w:tcPr>
          <w:p w14:paraId="385A8184" w14:textId="77777777" w:rsidR="00A6665C" w:rsidRPr="00141206" w:rsidRDefault="00A6665C" w:rsidP="00A6665C">
            <w:pPr>
              <w:pStyle w:val="Heading8"/>
              <w:spacing w:before="0"/>
              <w:ind w:left="1440" w:hanging="1440"/>
              <w:rPr>
                <w:lang w:val="en-US"/>
              </w:rPr>
            </w:pPr>
            <w:bookmarkStart w:id="24" w:name="_Toc187472184"/>
            <w:bookmarkStart w:id="25" w:name="_Toc208226298"/>
            <w:bookmarkStart w:id="26" w:name="_Toc208226447"/>
            <w:bookmarkStart w:id="27" w:name="_Toc216770582"/>
            <w:bookmarkStart w:id="28" w:name="_Toc216770968"/>
            <w:bookmarkStart w:id="29" w:name="_Toc217191731"/>
            <w:r w:rsidRPr="00141206">
              <w:rPr>
                <w:rFonts w:ascii="Georgia" w:hAnsi="Georgia" w:cs="Arial"/>
                <w:color w:val="auto"/>
                <w:lang w:val="en-US"/>
              </w:rPr>
              <w:t>Is PPE stored and maintained correctly?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452" w:type="dxa"/>
            <w:vAlign w:val="center"/>
          </w:tcPr>
          <w:p w14:paraId="03277DF9" w14:textId="77777777" w:rsidR="00A6665C" w:rsidRPr="00C90D09" w:rsidRDefault="00A6665C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D18704F" w14:textId="77777777" w:rsidR="00A6665C" w:rsidRPr="00C90D09" w:rsidRDefault="00A6665C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4D9938AE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C90D09" w14:paraId="09727FD5" w14:textId="77777777" w:rsidTr="005400EF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19BA5B1" w14:textId="77777777" w:rsidR="00A6665C" w:rsidRPr="00141206" w:rsidRDefault="008E0469" w:rsidP="00A6665C">
            <w:pPr>
              <w:pStyle w:val="Heading8"/>
              <w:spacing w:before="0"/>
              <w:rPr>
                <w:lang w:val="en-US"/>
              </w:rPr>
            </w:pPr>
            <w:r>
              <w:rPr>
                <w:rFonts w:ascii="Georgia" w:hAnsi="Georgia" w:cs="Arial"/>
                <w:color w:val="auto"/>
                <w:lang w:val="en-US"/>
              </w:rPr>
              <w:t>Are staff /</w:t>
            </w:r>
            <w:r w:rsidR="00A6665C" w:rsidRPr="00141206">
              <w:rPr>
                <w:rFonts w:ascii="Georgia" w:hAnsi="Georgia" w:cs="Arial"/>
                <w:color w:val="auto"/>
                <w:lang w:val="en-US"/>
              </w:rPr>
              <w:t>students trained in correct use, storage and maintenance of PPE?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1B303EDC" w14:textId="77777777" w:rsidR="00A6665C" w:rsidRPr="00C90D09" w:rsidRDefault="00A6665C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4E8434F" w14:textId="77777777" w:rsidR="00A6665C" w:rsidRPr="00C90D09" w:rsidRDefault="00A6665C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7D6AE8D0" w14:textId="77777777" w:rsidR="00A6665C" w:rsidRPr="00C90D09" w:rsidRDefault="00A6665C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6665C" w:rsidRPr="005400EF" w14:paraId="24DD2566" w14:textId="77777777" w:rsidTr="005400EF">
        <w:tc>
          <w:tcPr>
            <w:tcW w:w="6946" w:type="dxa"/>
            <w:shd w:val="clear" w:color="auto" w:fill="C00000"/>
            <w:vAlign w:val="center"/>
          </w:tcPr>
          <w:p w14:paraId="089EC30F" w14:textId="77777777" w:rsidR="00A6665C" w:rsidRPr="005400EF" w:rsidRDefault="00A6665C" w:rsidP="00A6665C">
            <w:pPr>
              <w:pStyle w:val="Heading8"/>
              <w:spacing w:before="0"/>
              <w:rPr>
                <w:rFonts w:ascii="Georgia" w:hAnsi="Georgia" w:cs="Arial"/>
                <w:b/>
                <w:color w:val="auto"/>
                <w:lang w:val="en-US"/>
              </w:rPr>
            </w:pPr>
            <w:r w:rsidRPr="005400EF">
              <w:rPr>
                <w:rFonts w:ascii="Georgia" w:hAnsi="Georgia" w:cs="Arial"/>
                <w:b/>
                <w:color w:val="auto"/>
                <w:lang w:val="en-US"/>
              </w:rPr>
              <w:t xml:space="preserve">First Aid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4DADBE29" w14:textId="77777777" w:rsidR="00A6665C" w:rsidRPr="005400EF" w:rsidRDefault="00A6665C" w:rsidP="00A6665C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1D650F13" w14:textId="77777777" w:rsidR="00A6665C" w:rsidRPr="005400EF" w:rsidRDefault="00A6665C" w:rsidP="00A6665C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4900201F" w14:textId="77777777" w:rsidR="00A6665C" w:rsidRPr="005400EF" w:rsidRDefault="00A6665C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196D95" w:rsidRPr="00C90D09" w14:paraId="6022CC37" w14:textId="77777777" w:rsidTr="00263BB3">
        <w:tc>
          <w:tcPr>
            <w:tcW w:w="6946" w:type="dxa"/>
            <w:vAlign w:val="center"/>
          </w:tcPr>
          <w:p w14:paraId="52F06F41" w14:textId="77777777" w:rsidR="00196D95" w:rsidRPr="00141206" w:rsidRDefault="00196D95" w:rsidP="00A6665C">
            <w:pPr>
              <w:pStyle w:val="Heading8"/>
              <w:spacing w:before="0"/>
              <w:ind w:left="1440" w:hanging="1440"/>
            </w:pPr>
            <w:r w:rsidRPr="00141206">
              <w:rPr>
                <w:rFonts w:ascii="Georgia" w:hAnsi="Georgia" w:cs="Arial"/>
                <w:color w:val="auto"/>
              </w:rPr>
              <w:t xml:space="preserve">Are First Aid Officers identifiable in the work area? </w:t>
            </w:r>
          </w:p>
        </w:tc>
        <w:tc>
          <w:tcPr>
            <w:tcW w:w="452" w:type="dxa"/>
            <w:vAlign w:val="center"/>
          </w:tcPr>
          <w:p w14:paraId="6CE8E91A" w14:textId="77777777" w:rsidR="00196D95" w:rsidRPr="00C90D09" w:rsidRDefault="00196D95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E437824" w14:textId="77777777" w:rsidR="00196D95" w:rsidRPr="00C90D09" w:rsidRDefault="00196D95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3D64D3EC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196D95" w:rsidRPr="00C90D09" w14:paraId="4A26CEE3" w14:textId="77777777" w:rsidTr="005400EF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2013EC3" w14:textId="77777777" w:rsidR="00196D95" w:rsidRPr="00141206" w:rsidRDefault="008E0469" w:rsidP="00A6665C">
            <w:pPr>
              <w:pStyle w:val="Heading8"/>
              <w:spacing w:before="0"/>
              <w:rPr>
                <w:lang w:val="en-US"/>
              </w:rPr>
            </w:pPr>
            <w:r>
              <w:rPr>
                <w:rFonts w:ascii="Georgia" w:hAnsi="Georgia" w:cs="Arial"/>
                <w:color w:val="auto"/>
                <w:lang w:val="en-US"/>
              </w:rPr>
              <w:t>Are first aid/</w:t>
            </w:r>
            <w:r w:rsidR="00196D95" w:rsidRPr="00141206">
              <w:rPr>
                <w:rFonts w:ascii="Georgia" w:hAnsi="Georgia" w:cs="Arial"/>
                <w:color w:val="auto"/>
                <w:lang w:val="en-US"/>
              </w:rPr>
              <w:t xml:space="preserve">burn kits available in the work area? 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74D17E14" w14:textId="77777777" w:rsidR="00196D95" w:rsidRPr="00C90D09" w:rsidRDefault="00196D95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3DEAACC" w14:textId="77777777" w:rsidR="00196D95" w:rsidRPr="00C90D09" w:rsidRDefault="00196D95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304B0C62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291879" w:rsidRPr="00C90D09" w14:paraId="176EBB49" w14:textId="77777777" w:rsidTr="005400EF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DDBB8A6" w14:textId="77777777" w:rsidR="00291879" w:rsidRDefault="00291879" w:rsidP="00A6665C">
            <w:pPr>
              <w:pStyle w:val="Heading8"/>
              <w:spacing w:before="0"/>
              <w:rPr>
                <w:rFonts w:ascii="Georgia" w:hAnsi="Georgia" w:cs="Arial"/>
                <w:color w:val="auto"/>
                <w:lang w:val="en-US"/>
              </w:rPr>
            </w:pPr>
            <w:r>
              <w:rPr>
                <w:rFonts w:ascii="Georgia" w:hAnsi="Georgia" w:cs="Arial"/>
                <w:color w:val="auto"/>
                <w:lang w:val="en-US"/>
              </w:rPr>
              <w:t xml:space="preserve">Is a first aid poster (containing a listing of local first aid officers) displayed in working and learning areas) 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01479E83" w14:textId="77777777" w:rsidR="00291879" w:rsidRPr="00C90D09" w:rsidRDefault="00291879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3398B1C7" w14:textId="77777777" w:rsidR="00291879" w:rsidRPr="00C90D09" w:rsidRDefault="00291879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03E8DCE4" w14:textId="77777777" w:rsidR="00291879" w:rsidRPr="00C90D09" w:rsidRDefault="00291879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5400EF" w:rsidRPr="005400EF" w14:paraId="066B2084" w14:textId="77777777" w:rsidTr="005400EF">
        <w:tc>
          <w:tcPr>
            <w:tcW w:w="6946" w:type="dxa"/>
            <w:shd w:val="clear" w:color="auto" w:fill="C00000"/>
            <w:vAlign w:val="center"/>
          </w:tcPr>
          <w:p w14:paraId="0E138DF1" w14:textId="77777777" w:rsidR="005400EF" w:rsidRPr="005400EF" w:rsidRDefault="005400EF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 xml:space="preserve">Emergency Procedures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1F390B0A" w14:textId="77777777" w:rsidR="005400EF" w:rsidRPr="005400EF" w:rsidRDefault="005400EF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6A694E77" w14:textId="77777777" w:rsidR="005400EF" w:rsidRPr="005400EF" w:rsidRDefault="005400EF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64F42CE4" w14:textId="77777777" w:rsidR="005400EF" w:rsidRPr="005400EF" w:rsidRDefault="005400EF" w:rsidP="00A6665C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196D95" w:rsidRPr="00C90D09" w14:paraId="2F1B0A97" w14:textId="77777777" w:rsidTr="00DF3A08">
        <w:tc>
          <w:tcPr>
            <w:tcW w:w="6946" w:type="dxa"/>
            <w:vAlign w:val="center"/>
          </w:tcPr>
          <w:p w14:paraId="56CB1AD4" w14:textId="77777777" w:rsidR="00196D95" w:rsidRDefault="00196D95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196D95">
              <w:rPr>
                <w:rFonts w:ascii="Georgia" w:hAnsi="Georgia" w:cs="Arial"/>
                <w:sz w:val="20"/>
                <w:szCs w:val="20"/>
              </w:rPr>
              <w:t>Have emergency procedures been established for specific hazardous circumstances including spills?</w:t>
            </w:r>
          </w:p>
          <w:p w14:paraId="48D11DAB" w14:textId="77777777" w:rsidR="002B6EF5" w:rsidRPr="00196D95" w:rsidRDefault="002B6EF5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Guidance: These emergency procedures should be aligned with the ACU Critical Incident Management Policy. </w:t>
            </w:r>
          </w:p>
        </w:tc>
        <w:tc>
          <w:tcPr>
            <w:tcW w:w="452" w:type="dxa"/>
            <w:vAlign w:val="center"/>
          </w:tcPr>
          <w:p w14:paraId="196BFD1E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EDA3320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73E83A8C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196D95" w:rsidRPr="00C90D09" w14:paraId="7FF1DBA4" w14:textId="77777777" w:rsidTr="00E4234F">
        <w:tc>
          <w:tcPr>
            <w:tcW w:w="6946" w:type="dxa"/>
            <w:vAlign w:val="center"/>
          </w:tcPr>
          <w:p w14:paraId="3B7214E7" w14:textId="77777777" w:rsidR="00196D95" w:rsidRPr="00196D95" w:rsidRDefault="00196D95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196D95">
              <w:rPr>
                <w:rFonts w:ascii="Georgia" w:hAnsi="Georgia" w:cs="Arial"/>
                <w:sz w:val="20"/>
                <w:szCs w:val="20"/>
              </w:rPr>
              <w:t xml:space="preserve">Are there spill kits relevant to the area available, stocked and identifiable (e.g. Laboratory Spill kit, </w:t>
            </w:r>
            <w:smartTag w:uri="urn:schemas-microsoft-com:office:smarttags" w:element="metricconverter">
              <w:smartTagPr>
                <w:attr w:name="ProductID" w:val="240 litre"/>
              </w:smartTagPr>
              <w:r w:rsidRPr="00196D95">
                <w:rPr>
                  <w:rFonts w:ascii="Georgia" w:hAnsi="Georgia" w:cs="Arial"/>
                  <w:sz w:val="20"/>
                  <w:szCs w:val="20"/>
                </w:rPr>
                <w:t>240 litre</w:t>
              </w:r>
            </w:smartTag>
            <w:r w:rsidRPr="00196D95">
              <w:rPr>
                <w:rFonts w:ascii="Georgia" w:hAnsi="Georgia" w:cs="Arial"/>
                <w:sz w:val="20"/>
                <w:szCs w:val="20"/>
              </w:rPr>
              <w:t xml:space="preserve"> Wheelie Bin)?</w:t>
            </w:r>
          </w:p>
        </w:tc>
        <w:tc>
          <w:tcPr>
            <w:tcW w:w="452" w:type="dxa"/>
            <w:vAlign w:val="center"/>
          </w:tcPr>
          <w:p w14:paraId="2298B7CA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7CF7A00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4D8845FD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196D95" w:rsidRPr="00C90D09" w14:paraId="3C9CE051" w14:textId="77777777" w:rsidTr="00A96600">
        <w:tc>
          <w:tcPr>
            <w:tcW w:w="6946" w:type="dxa"/>
            <w:vAlign w:val="center"/>
          </w:tcPr>
          <w:p w14:paraId="7C840F85" w14:textId="77777777" w:rsidR="00196D95" w:rsidRPr="00196D95" w:rsidRDefault="00196D95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196D95">
              <w:rPr>
                <w:rFonts w:ascii="Georgia" w:hAnsi="Georgia" w:cs="Arial"/>
                <w:sz w:val="20"/>
                <w:szCs w:val="20"/>
              </w:rPr>
              <w:t xml:space="preserve">Are there staff adequately trained to manage low risk spills in the work area? </w:t>
            </w:r>
          </w:p>
        </w:tc>
        <w:tc>
          <w:tcPr>
            <w:tcW w:w="452" w:type="dxa"/>
            <w:vAlign w:val="center"/>
          </w:tcPr>
          <w:p w14:paraId="715465B6" w14:textId="77777777" w:rsidR="00196D95" w:rsidRPr="00C90D09" w:rsidRDefault="00196D95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DCEF5D2" w14:textId="77777777" w:rsidR="00196D95" w:rsidRPr="00C90D09" w:rsidRDefault="00196D95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17B95920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196D95" w:rsidRPr="00C90D09" w14:paraId="031802D4" w14:textId="77777777" w:rsidTr="003E7116">
        <w:tc>
          <w:tcPr>
            <w:tcW w:w="6946" w:type="dxa"/>
            <w:vAlign w:val="center"/>
          </w:tcPr>
          <w:p w14:paraId="69564609" w14:textId="77777777" w:rsidR="00196D95" w:rsidRPr="00196D95" w:rsidRDefault="00196D95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Are staff/</w:t>
            </w:r>
            <w:r w:rsidRPr="00196D95">
              <w:rPr>
                <w:rFonts w:ascii="Georgia" w:hAnsi="Georgia" w:cs="Arial"/>
                <w:sz w:val="20"/>
                <w:szCs w:val="20"/>
              </w:rPr>
              <w:t xml:space="preserve">students able to access </w:t>
            </w:r>
            <w:r>
              <w:rPr>
                <w:rFonts w:ascii="Georgia" w:hAnsi="Georgia" w:cs="Arial"/>
                <w:sz w:val="20"/>
                <w:szCs w:val="20"/>
              </w:rPr>
              <w:t xml:space="preserve">and knowledgeable about </w:t>
            </w:r>
            <w:r w:rsidRPr="00196D95">
              <w:rPr>
                <w:rFonts w:ascii="Georgia" w:hAnsi="Georgia" w:cs="Arial"/>
                <w:sz w:val="20"/>
                <w:szCs w:val="20"/>
              </w:rPr>
              <w:t xml:space="preserve">spill procedures? </w:t>
            </w:r>
          </w:p>
        </w:tc>
        <w:tc>
          <w:tcPr>
            <w:tcW w:w="452" w:type="dxa"/>
            <w:vAlign w:val="center"/>
          </w:tcPr>
          <w:p w14:paraId="2DC9B378" w14:textId="77777777" w:rsidR="00196D95" w:rsidRPr="00C90D09" w:rsidRDefault="00196D95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DF6C129" w14:textId="77777777" w:rsidR="00196D95" w:rsidRPr="00C90D09" w:rsidRDefault="00196D95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6E5D0F11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196D95" w:rsidRPr="00C90D09" w14:paraId="567E774E" w14:textId="77777777" w:rsidTr="00AC2BC6">
        <w:tc>
          <w:tcPr>
            <w:tcW w:w="6946" w:type="dxa"/>
            <w:vAlign w:val="center"/>
          </w:tcPr>
          <w:p w14:paraId="4B313809" w14:textId="77777777" w:rsidR="00196D95" w:rsidRPr="00196D95" w:rsidRDefault="00196D95" w:rsidP="002B6EF5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196D95">
              <w:rPr>
                <w:rFonts w:ascii="Georgia" w:hAnsi="Georgia" w:cs="Arial"/>
                <w:sz w:val="20"/>
                <w:szCs w:val="20"/>
              </w:rPr>
              <w:t xml:space="preserve">Are emergency </w:t>
            </w:r>
            <w:r w:rsidR="002B6EF5">
              <w:rPr>
                <w:rFonts w:ascii="Georgia" w:hAnsi="Georgia" w:cs="Arial"/>
                <w:sz w:val="20"/>
                <w:szCs w:val="20"/>
              </w:rPr>
              <w:t>and e</w:t>
            </w:r>
            <w:r w:rsidRPr="00196D95">
              <w:rPr>
                <w:rFonts w:ascii="Georgia" w:hAnsi="Georgia" w:cs="Arial"/>
                <w:sz w:val="20"/>
                <w:szCs w:val="20"/>
              </w:rPr>
              <w:t xml:space="preserve">vacuation plans clearly displayed in the work area? </w:t>
            </w:r>
          </w:p>
        </w:tc>
        <w:tc>
          <w:tcPr>
            <w:tcW w:w="452" w:type="dxa"/>
            <w:vAlign w:val="center"/>
          </w:tcPr>
          <w:p w14:paraId="3A3F93E1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418EAB7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3AF14F5D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196D95" w:rsidRPr="00C90D09" w14:paraId="145E46C6" w14:textId="77777777" w:rsidTr="00BB73FD">
        <w:tc>
          <w:tcPr>
            <w:tcW w:w="6946" w:type="dxa"/>
            <w:vAlign w:val="center"/>
          </w:tcPr>
          <w:p w14:paraId="4CB3C0FB" w14:textId="77777777" w:rsidR="00196D95" w:rsidRPr="00196D95" w:rsidRDefault="00196D95" w:rsidP="002B6EF5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196D95">
              <w:rPr>
                <w:rFonts w:ascii="Georgia" w:hAnsi="Georgia" w:cs="Arial"/>
                <w:sz w:val="20"/>
                <w:szCs w:val="20"/>
              </w:rPr>
              <w:t>Has a</w:t>
            </w:r>
            <w:r>
              <w:rPr>
                <w:rFonts w:ascii="Georgia" w:hAnsi="Georgia" w:cs="Arial"/>
                <w:sz w:val="20"/>
                <w:szCs w:val="20"/>
              </w:rPr>
              <w:t>n emergency evacuation been c</w:t>
            </w:r>
            <w:r w:rsidRPr="00196D95">
              <w:rPr>
                <w:rFonts w:ascii="Georgia" w:hAnsi="Georgia" w:cs="Arial"/>
                <w:sz w:val="20"/>
                <w:szCs w:val="20"/>
              </w:rPr>
              <w:t xml:space="preserve">onducted in the past 12 months? </w:t>
            </w:r>
          </w:p>
        </w:tc>
        <w:tc>
          <w:tcPr>
            <w:tcW w:w="452" w:type="dxa"/>
            <w:vAlign w:val="center"/>
          </w:tcPr>
          <w:p w14:paraId="26FF2843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5B86C55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2F20B220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196D95" w:rsidRPr="00C90D09" w14:paraId="54D902EA" w14:textId="77777777" w:rsidTr="000C5DA3">
        <w:tc>
          <w:tcPr>
            <w:tcW w:w="6946" w:type="dxa"/>
            <w:vAlign w:val="center"/>
          </w:tcPr>
          <w:p w14:paraId="7FCDE8E7" w14:textId="77777777" w:rsidR="00196D95" w:rsidRPr="00196D95" w:rsidRDefault="00196D95" w:rsidP="00A6665C">
            <w:pPr>
              <w:spacing w:after="40"/>
              <w:rPr>
                <w:rFonts w:ascii="Georgia" w:hAnsi="Georgia" w:cs="Arial"/>
                <w:sz w:val="20"/>
                <w:szCs w:val="20"/>
              </w:rPr>
            </w:pPr>
            <w:r w:rsidRPr="00196D95">
              <w:rPr>
                <w:rFonts w:ascii="Georgia" w:hAnsi="Georgia" w:cs="Arial"/>
                <w:sz w:val="20"/>
                <w:szCs w:val="20"/>
              </w:rPr>
              <w:t>Are emergency manifests established for the facility and available in an accessible area to emergency staff?</w:t>
            </w:r>
          </w:p>
        </w:tc>
        <w:tc>
          <w:tcPr>
            <w:tcW w:w="452" w:type="dxa"/>
            <w:vAlign w:val="center"/>
          </w:tcPr>
          <w:p w14:paraId="196CD0FE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E9A697A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04CD58EC" w14:textId="77777777" w:rsidR="00196D95" w:rsidRPr="00C90D09" w:rsidRDefault="00196D95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</w:tbl>
    <w:p w14:paraId="2451B928" w14:textId="77777777" w:rsidR="002B6EF5" w:rsidRDefault="002B6EF5"/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452"/>
        <w:gridCol w:w="399"/>
        <w:gridCol w:w="2806"/>
      </w:tblGrid>
      <w:tr w:rsidR="005400EF" w:rsidRPr="005400EF" w14:paraId="3ABFC18C" w14:textId="77777777" w:rsidTr="003829B7">
        <w:tc>
          <w:tcPr>
            <w:tcW w:w="6946" w:type="dxa"/>
            <w:shd w:val="clear" w:color="auto" w:fill="C00000"/>
            <w:vAlign w:val="center"/>
          </w:tcPr>
          <w:p w14:paraId="6E38E774" w14:textId="77777777" w:rsidR="005400EF" w:rsidRPr="005400EF" w:rsidRDefault="005400EF" w:rsidP="003829B7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 xml:space="preserve">Manual Handling </w:t>
            </w:r>
          </w:p>
        </w:tc>
        <w:tc>
          <w:tcPr>
            <w:tcW w:w="452" w:type="dxa"/>
            <w:shd w:val="clear" w:color="auto" w:fill="000000" w:themeFill="text1"/>
            <w:vAlign w:val="center"/>
          </w:tcPr>
          <w:p w14:paraId="181448A0" w14:textId="77777777" w:rsidR="005400EF" w:rsidRPr="005400EF" w:rsidRDefault="005400EF" w:rsidP="003829B7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>Y</w:t>
            </w:r>
          </w:p>
        </w:tc>
        <w:tc>
          <w:tcPr>
            <w:tcW w:w="399" w:type="dxa"/>
            <w:shd w:val="clear" w:color="auto" w:fill="000000" w:themeFill="text1"/>
            <w:vAlign w:val="center"/>
          </w:tcPr>
          <w:p w14:paraId="5D32E2C9" w14:textId="77777777" w:rsidR="005400EF" w:rsidRPr="005400EF" w:rsidRDefault="005400EF" w:rsidP="003829B7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  <w:r w:rsidRPr="005400EF">
              <w:rPr>
                <w:rFonts w:ascii="Georgia" w:hAnsi="Georgia" w:cs="Arial"/>
                <w:b/>
                <w:sz w:val="20"/>
                <w:szCs w:val="20"/>
              </w:rPr>
              <w:t>N</w:t>
            </w:r>
          </w:p>
        </w:tc>
        <w:tc>
          <w:tcPr>
            <w:tcW w:w="2806" w:type="dxa"/>
            <w:shd w:val="clear" w:color="auto" w:fill="000000" w:themeFill="text1"/>
            <w:vAlign w:val="center"/>
          </w:tcPr>
          <w:p w14:paraId="04332FDC" w14:textId="77777777" w:rsidR="005400EF" w:rsidRPr="005400EF" w:rsidRDefault="005400EF" w:rsidP="003829B7">
            <w:pPr>
              <w:spacing w:after="4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5400EF" w:rsidRPr="00C90D09" w14:paraId="40CD1B81" w14:textId="77777777" w:rsidTr="002507A2">
        <w:tc>
          <w:tcPr>
            <w:tcW w:w="6946" w:type="dxa"/>
            <w:vAlign w:val="center"/>
          </w:tcPr>
          <w:p w14:paraId="6970DB4B" w14:textId="77777777" w:rsidR="005400EF" w:rsidRPr="00196D95" w:rsidRDefault="005400EF" w:rsidP="00F171BC">
            <w:pPr>
              <w:rPr>
                <w:rFonts w:ascii="Georgia" w:hAnsi="Georgia"/>
                <w:sz w:val="20"/>
                <w:szCs w:val="20"/>
              </w:rPr>
            </w:pPr>
            <w:r w:rsidRPr="00196D95">
              <w:rPr>
                <w:rFonts w:ascii="Georgia" w:hAnsi="Georgia"/>
                <w:sz w:val="20"/>
                <w:szCs w:val="20"/>
              </w:rPr>
              <w:t>Are wo</w:t>
            </w:r>
            <w:r w:rsidR="00F171BC">
              <w:rPr>
                <w:rFonts w:ascii="Georgia" w:hAnsi="Georgia"/>
                <w:sz w:val="20"/>
                <w:szCs w:val="20"/>
              </w:rPr>
              <w:t xml:space="preserve">rk items, which are regularly used, </w:t>
            </w:r>
            <w:r w:rsidRPr="00196D95">
              <w:rPr>
                <w:rFonts w:ascii="Georgia" w:hAnsi="Georgia"/>
                <w:sz w:val="20"/>
                <w:szCs w:val="20"/>
              </w:rPr>
              <w:t xml:space="preserve">within easy reach? </w:t>
            </w:r>
          </w:p>
        </w:tc>
        <w:tc>
          <w:tcPr>
            <w:tcW w:w="452" w:type="dxa"/>
            <w:vAlign w:val="center"/>
          </w:tcPr>
          <w:p w14:paraId="2999B85F" w14:textId="77777777" w:rsidR="005400EF" w:rsidRPr="00C90D09" w:rsidRDefault="005400EF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942CC1D" w14:textId="77777777" w:rsidR="005400EF" w:rsidRPr="00C90D09" w:rsidRDefault="005400EF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629D1F78" w14:textId="77777777" w:rsidR="005400EF" w:rsidRPr="00C90D09" w:rsidRDefault="005400EF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5400EF" w:rsidRPr="00C90D09" w14:paraId="5BFFCEEE" w14:textId="77777777" w:rsidTr="00A9593E">
        <w:tc>
          <w:tcPr>
            <w:tcW w:w="6946" w:type="dxa"/>
            <w:vAlign w:val="center"/>
          </w:tcPr>
          <w:p w14:paraId="17A506B2" w14:textId="77777777" w:rsidR="005400EF" w:rsidRPr="00196D95" w:rsidRDefault="005400EF" w:rsidP="00A6665C">
            <w:pPr>
              <w:rPr>
                <w:rFonts w:ascii="Georgia" w:hAnsi="Georgia"/>
                <w:sz w:val="20"/>
                <w:szCs w:val="20"/>
              </w:rPr>
            </w:pPr>
            <w:r w:rsidRPr="00196D95">
              <w:rPr>
                <w:rFonts w:ascii="Georgia" w:hAnsi="Georgia"/>
                <w:sz w:val="20"/>
                <w:szCs w:val="20"/>
              </w:rPr>
              <w:t xml:space="preserve">Is there </w:t>
            </w:r>
            <w:r w:rsidR="00BC4E8B" w:rsidRPr="00196D95">
              <w:rPr>
                <w:rFonts w:ascii="Georgia" w:hAnsi="Georgia"/>
                <w:sz w:val="20"/>
                <w:szCs w:val="20"/>
              </w:rPr>
              <w:t>enough</w:t>
            </w:r>
            <w:r w:rsidRPr="00196D95">
              <w:rPr>
                <w:rFonts w:ascii="Georgia" w:hAnsi="Georgia"/>
                <w:sz w:val="20"/>
                <w:szCs w:val="20"/>
              </w:rPr>
              <w:t xml:space="preserve"> space around machines/equipment to enable easy access? </w:t>
            </w:r>
          </w:p>
        </w:tc>
        <w:tc>
          <w:tcPr>
            <w:tcW w:w="452" w:type="dxa"/>
            <w:vAlign w:val="center"/>
          </w:tcPr>
          <w:p w14:paraId="30FEA48B" w14:textId="77777777" w:rsidR="005400EF" w:rsidRPr="00C90D09" w:rsidRDefault="005400EF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3FB4615" w14:textId="77777777" w:rsidR="005400EF" w:rsidRPr="00C90D09" w:rsidRDefault="005400EF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49BC6873" w14:textId="77777777" w:rsidR="005400EF" w:rsidRPr="00C90D09" w:rsidRDefault="005400EF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5400EF" w:rsidRPr="00C90D09" w14:paraId="2F5E3861" w14:textId="77777777" w:rsidTr="00A3016E">
        <w:tc>
          <w:tcPr>
            <w:tcW w:w="6946" w:type="dxa"/>
            <w:vAlign w:val="center"/>
          </w:tcPr>
          <w:p w14:paraId="7FB2616A" w14:textId="77777777" w:rsidR="005400EF" w:rsidRPr="00196D95" w:rsidRDefault="005400EF" w:rsidP="00A6665C">
            <w:pPr>
              <w:pStyle w:val="Heading8"/>
              <w:spacing w:before="0"/>
              <w:rPr>
                <w:rFonts w:ascii="Georgia" w:hAnsi="Georgia"/>
              </w:rPr>
            </w:pPr>
            <w:r w:rsidRPr="00196D95">
              <w:rPr>
                <w:rFonts w:ascii="Georgia" w:hAnsi="Georgia" w:cs="Arial"/>
                <w:color w:val="auto"/>
              </w:rPr>
              <w:t>Are appropriat</w:t>
            </w:r>
            <w:r w:rsidR="00291879">
              <w:rPr>
                <w:rFonts w:ascii="Georgia" w:hAnsi="Georgia" w:cs="Arial"/>
                <w:color w:val="auto"/>
              </w:rPr>
              <w:t>e manual handling aids (trolley/ladder/</w:t>
            </w:r>
            <w:r w:rsidRPr="00196D95">
              <w:rPr>
                <w:rFonts w:ascii="Georgia" w:hAnsi="Georgia" w:cs="Arial"/>
                <w:color w:val="auto"/>
              </w:rPr>
              <w:t xml:space="preserve">safety step) available for use by staff members? </w:t>
            </w:r>
          </w:p>
        </w:tc>
        <w:tc>
          <w:tcPr>
            <w:tcW w:w="452" w:type="dxa"/>
            <w:vAlign w:val="center"/>
          </w:tcPr>
          <w:p w14:paraId="7950215B" w14:textId="77777777" w:rsidR="005400EF" w:rsidRPr="00C90D09" w:rsidRDefault="005400EF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21C9806" w14:textId="77777777" w:rsidR="005400EF" w:rsidRPr="00C90D09" w:rsidRDefault="005400EF" w:rsidP="00A6665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6E00CA4F" w14:textId="77777777" w:rsidR="005400EF" w:rsidRPr="00C90D09" w:rsidRDefault="005400EF" w:rsidP="00A6665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</w:tbl>
    <w:p w14:paraId="4CA5A87F" w14:textId="77777777" w:rsidR="002B6EF5" w:rsidRDefault="002B6EF5" w:rsidP="00283224">
      <w:pPr>
        <w:ind w:left="-709"/>
        <w:rPr>
          <w:rFonts w:ascii="Georgia" w:hAnsi="Georgia" w:cs="Arial"/>
          <w:b/>
          <w:sz w:val="20"/>
          <w:szCs w:val="20"/>
        </w:rPr>
      </w:pPr>
    </w:p>
    <w:p w14:paraId="0A3DE004" w14:textId="77777777" w:rsidR="002B6EF5" w:rsidRDefault="00291879" w:rsidP="00283224">
      <w:pPr>
        <w:ind w:left="-709"/>
        <w:rPr>
          <w:rFonts w:ascii="Georgia" w:hAnsi="Georgia" w:cs="Arial"/>
          <w:b/>
          <w:sz w:val="20"/>
          <w:szCs w:val="20"/>
        </w:rPr>
      </w:pPr>
      <w:r w:rsidRPr="00291879">
        <w:rPr>
          <w:rFonts w:ascii="Georgia" w:hAnsi="Georgia" w:cs="Arial"/>
          <w:b/>
          <w:sz w:val="20"/>
          <w:szCs w:val="20"/>
        </w:rPr>
        <w:t>Note</w:t>
      </w:r>
      <w:r w:rsidR="00283224">
        <w:rPr>
          <w:rFonts w:ascii="Georgia" w:hAnsi="Georgia" w:cs="Arial"/>
          <w:b/>
          <w:sz w:val="20"/>
          <w:szCs w:val="20"/>
        </w:rPr>
        <w:t>s</w:t>
      </w:r>
      <w:r w:rsidRPr="00291879">
        <w:rPr>
          <w:rFonts w:ascii="Georgia" w:hAnsi="Georgia" w:cs="Arial"/>
          <w:b/>
          <w:sz w:val="20"/>
          <w:szCs w:val="20"/>
        </w:rPr>
        <w:t xml:space="preserve">: </w:t>
      </w:r>
    </w:p>
    <w:p w14:paraId="02C79EB2" w14:textId="77777777" w:rsidR="00DF122F" w:rsidRPr="00DF122F" w:rsidRDefault="00DF122F" w:rsidP="00283224">
      <w:pPr>
        <w:ind w:left="-709"/>
        <w:rPr>
          <w:rFonts w:ascii="Georgia" w:hAnsi="Georgia" w:cs="Arial"/>
          <w:b/>
          <w:sz w:val="10"/>
          <w:szCs w:val="10"/>
        </w:rPr>
      </w:pPr>
    </w:p>
    <w:p w14:paraId="3F1FD0B4" w14:textId="77777777" w:rsidR="002B6EF5" w:rsidRDefault="00283224" w:rsidP="002B6EF5">
      <w:pPr>
        <w:spacing w:line="280" w:lineRule="exact"/>
        <w:ind w:left="-709"/>
        <w:rPr>
          <w:rFonts w:ascii="Georgia" w:hAnsi="Georgia" w:cs="Arial"/>
          <w:sz w:val="20"/>
          <w:szCs w:val="20"/>
        </w:rPr>
      </w:pPr>
      <w:r w:rsidRPr="00283224">
        <w:rPr>
          <w:rFonts w:ascii="Georgia" w:hAnsi="Georgia" w:cs="Arial"/>
          <w:sz w:val="20"/>
          <w:szCs w:val="20"/>
        </w:rPr>
        <w:t>(1)</w:t>
      </w:r>
      <w:r>
        <w:rPr>
          <w:rFonts w:ascii="Georgia" w:hAnsi="Georgia" w:cs="Arial"/>
          <w:b/>
          <w:sz w:val="20"/>
          <w:szCs w:val="20"/>
        </w:rPr>
        <w:t xml:space="preserve"> </w:t>
      </w:r>
      <w:r w:rsidR="00291879" w:rsidRPr="00291879">
        <w:rPr>
          <w:rFonts w:ascii="Georgia" w:hAnsi="Georgia" w:cs="Arial"/>
          <w:sz w:val="20"/>
          <w:szCs w:val="20"/>
        </w:rPr>
        <w:t xml:space="preserve">Contact a local WHS staff </w:t>
      </w:r>
      <w:r w:rsidR="00291879" w:rsidRPr="00775A4F">
        <w:rPr>
          <w:rFonts w:ascii="Georgia" w:hAnsi="Georgia" w:cs="Arial"/>
          <w:sz w:val="20"/>
          <w:szCs w:val="20"/>
        </w:rPr>
        <w:t>member to resolve first</w:t>
      </w:r>
      <w:r>
        <w:rPr>
          <w:rFonts w:ascii="Georgia" w:hAnsi="Georgia" w:cs="Arial"/>
          <w:sz w:val="20"/>
          <w:szCs w:val="20"/>
        </w:rPr>
        <w:t xml:space="preserve"> aid issues; </w:t>
      </w:r>
    </w:p>
    <w:p w14:paraId="42967284" w14:textId="77777777" w:rsidR="00047E64" w:rsidRDefault="00283224" w:rsidP="002B6EF5">
      <w:pPr>
        <w:spacing w:line="280" w:lineRule="exact"/>
        <w:ind w:left="-426" w:hanging="294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(2) Some issues, such as building facilities and fire safety, could be resolved by submitted a </w:t>
      </w:r>
      <w:r w:rsidR="00C256F6">
        <w:rPr>
          <w:rFonts w:ascii="Georgia" w:hAnsi="Georgia" w:cs="Arial"/>
          <w:sz w:val="20"/>
          <w:szCs w:val="20"/>
        </w:rPr>
        <w:t xml:space="preserve">Service Central request; </w:t>
      </w:r>
      <w:r w:rsidR="00585F88">
        <w:rPr>
          <w:rFonts w:ascii="Georgia" w:hAnsi="Georgia" w:cs="Arial"/>
          <w:sz w:val="20"/>
          <w:szCs w:val="20"/>
        </w:rPr>
        <w:t>and</w:t>
      </w:r>
    </w:p>
    <w:p w14:paraId="20B41CBA" w14:textId="77777777" w:rsidR="002B6EF5" w:rsidRDefault="002B6EF5" w:rsidP="00C256F6">
      <w:pPr>
        <w:spacing w:line="280" w:lineRule="exact"/>
        <w:ind w:left="-426" w:hanging="283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(3) Contact a relevant </w:t>
      </w:r>
      <w:r w:rsidR="00C256F6">
        <w:rPr>
          <w:rFonts w:ascii="Georgia" w:hAnsi="Georgia" w:cs="Arial"/>
          <w:sz w:val="20"/>
          <w:szCs w:val="20"/>
        </w:rPr>
        <w:t xml:space="preserve">Employment Relations and Safety staff member, </w:t>
      </w:r>
      <w:r w:rsidR="007352DF">
        <w:rPr>
          <w:rFonts w:ascii="Georgia" w:hAnsi="Georgia" w:cs="Arial"/>
          <w:sz w:val="20"/>
          <w:szCs w:val="20"/>
        </w:rPr>
        <w:t xml:space="preserve">via Service Central, </w:t>
      </w:r>
      <w:r>
        <w:rPr>
          <w:rFonts w:ascii="Georgia" w:hAnsi="Georgia" w:cs="Arial"/>
          <w:sz w:val="20"/>
          <w:szCs w:val="20"/>
        </w:rPr>
        <w:t xml:space="preserve">to resolve </w:t>
      </w:r>
      <w:r w:rsidRPr="00CB44B7">
        <w:rPr>
          <w:rFonts w:ascii="Georgia" w:hAnsi="Georgia" w:cs="Arial"/>
          <w:i/>
          <w:sz w:val="20"/>
          <w:szCs w:val="20"/>
        </w:rPr>
        <w:t>Chemwatch</w:t>
      </w:r>
      <w:r>
        <w:rPr>
          <w:rFonts w:ascii="Georgia" w:hAnsi="Georgia" w:cs="Arial"/>
          <w:sz w:val="20"/>
          <w:szCs w:val="20"/>
        </w:rPr>
        <w:t xml:space="preserve"> issues, including access and training</w:t>
      </w:r>
      <w:r w:rsidR="007352DF">
        <w:rPr>
          <w:rFonts w:ascii="Georgia" w:hAnsi="Georgia" w:cs="Arial"/>
          <w:sz w:val="20"/>
          <w:szCs w:val="20"/>
        </w:rPr>
        <w:t xml:space="preserve"> </w:t>
      </w:r>
      <w:r w:rsidR="00C256F6">
        <w:rPr>
          <w:rFonts w:ascii="Georgia" w:hAnsi="Georgia" w:cs="Arial"/>
          <w:sz w:val="20"/>
          <w:szCs w:val="20"/>
        </w:rPr>
        <w:t xml:space="preserve">need. </w:t>
      </w:r>
    </w:p>
    <w:p w14:paraId="38BEDF31" w14:textId="77777777" w:rsidR="00CB44B7" w:rsidRDefault="00CB44B7" w:rsidP="002B6EF5">
      <w:pPr>
        <w:spacing w:line="280" w:lineRule="exact"/>
        <w:ind w:left="-709"/>
        <w:rPr>
          <w:rFonts w:ascii="Georgia" w:hAnsi="Georgia" w:cs="Arial"/>
          <w:sz w:val="20"/>
          <w:szCs w:val="20"/>
        </w:rPr>
      </w:pPr>
    </w:p>
    <w:p w14:paraId="0D85298E" w14:textId="77777777" w:rsidR="00CB44B7" w:rsidRDefault="00CB44B7" w:rsidP="002B6EF5">
      <w:pPr>
        <w:spacing w:line="280" w:lineRule="exact"/>
        <w:ind w:left="-709"/>
        <w:rPr>
          <w:rFonts w:ascii="Georgia" w:hAnsi="Georgia" w:cs="Arial"/>
          <w:sz w:val="20"/>
          <w:szCs w:val="20"/>
        </w:rPr>
      </w:pPr>
    </w:p>
    <w:p w14:paraId="4897DC64" w14:textId="77777777" w:rsidR="00CB44B7" w:rsidRDefault="00CB44B7" w:rsidP="002B6EF5">
      <w:pPr>
        <w:spacing w:line="280" w:lineRule="exact"/>
        <w:ind w:left="-709"/>
        <w:rPr>
          <w:rFonts w:ascii="Georgia" w:hAnsi="Georgia" w:cs="Arial"/>
          <w:b/>
          <w:color w:val="3E1B59"/>
          <w:sz w:val="28"/>
          <w:szCs w:val="28"/>
        </w:rPr>
      </w:pPr>
      <w:r w:rsidRPr="00CB44B7">
        <w:rPr>
          <w:rFonts w:ascii="Georgia" w:hAnsi="Georgia" w:cs="Arial"/>
          <w:b/>
          <w:color w:val="3E1B59"/>
          <w:sz w:val="28"/>
          <w:szCs w:val="28"/>
        </w:rPr>
        <w:t xml:space="preserve">WHS Inspection Sign Off </w:t>
      </w:r>
    </w:p>
    <w:p w14:paraId="04EEBDD3" w14:textId="77777777" w:rsidR="00DF122F" w:rsidRPr="00CB44B7" w:rsidRDefault="00DF122F" w:rsidP="002B6EF5">
      <w:pPr>
        <w:spacing w:line="280" w:lineRule="exact"/>
        <w:ind w:left="-709"/>
        <w:rPr>
          <w:rFonts w:ascii="Georgia" w:hAnsi="Georgia" w:cs="Arial"/>
          <w:b/>
          <w:color w:val="3E1B59"/>
          <w:sz w:val="28"/>
          <w:szCs w:val="28"/>
        </w:rPr>
      </w:pPr>
    </w:p>
    <w:tbl>
      <w:tblPr>
        <w:tblW w:w="10204" w:type="dxa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410"/>
        <w:gridCol w:w="1982"/>
      </w:tblGrid>
      <w:tr w:rsidR="00DF122F" w:rsidRPr="005400EF" w14:paraId="19CF5567" w14:textId="77777777" w:rsidTr="00DF122F">
        <w:tc>
          <w:tcPr>
            <w:tcW w:w="5812" w:type="dxa"/>
            <w:shd w:val="clear" w:color="auto" w:fill="C00000"/>
            <w:vAlign w:val="center"/>
          </w:tcPr>
          <w:p w14:paraId="55F504CB" w14:textId="77777777" w:rsidR="00DF122F" w:rsidRPr="00DF122F" w:rsidRDefault="00DF122F" w:rsidP="00387AFC">
            <w:pPr>
              <w:spacing w:after="40"/>
              <w:rPr>
                <w:rFonts w:ascii="Georgia" w:hAnsi="Georgia" w:cs="Arial"/>
                <w:b/>
                <w:sz w:val="22"/>
                <w:szCs w:val="22"/>
              </w:rPr>
            </w:pPr>
            <w:r w:rsidRPr="00DF122F">
              <w:rPr>
                <w:rFonts w:ascii="Georgia" w:hAnsi="Georgia" w:cs="Arial"/>
                <w:b/>
                <w:sz w:val="22"/>
                <w:szCs w:val="22"/>
              </w:rPr>
              <w:t xml:space="preserve">Inspectors’ (Staff Members) Name 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3C5C1FA" w14:textId="77777777" w:rsidR="00DF122F" w:rsidRPr="00DF122F" w:rsidRDefault="00DF122F" w:rsidP="00387AFC">
            <w:pPr>
              <w:spacing w:after="40"/>
              <w:rPr>
                <w:rFonts w:ascii="Georgia" w:hAnsi="Georgia" w:cs="Arial"/>
                <w:b/>
                <w:sz w:val="22"/>
                <w:szCs w:val="22"/>
              </w:rPr>
            </w:pPr>
            <w:r w:rsidRPr="00DF122F">
              <w:rPr>
                <w:rFonts w:ascii="Georgia" w:hAnsi="Georgia" w:cs="Arial"/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1982" w:type="dxa"/>
            <w:shd w:val="clear" w:color="auto" w:fill="000000" w:themeFill="text1"/>
            <w:vAlign w:val="center"/>
          </w:tcPr>
          <w:p w14:paraId="44AF72AE" w14:textId="77777777" w:rsidR="00DF122F" w:rsidRPr="00DF122F" w:rsidRDefault="00DF122F" w:rsidP="00387AFC">
            <w:pPr>
              <w:spacing w:after="40"/>
              <w:rPr>
                <w:rFonts w:ascii="Georgia" w:hAnsi="Georgia" w:cs="Arial"/>
                <w:b/>
                <w:sz w:val="22"/>
                <w:szCs w:val="22"/>
              </w:rPr>
            </w:pPr>
            <w:r w:rsidRPr="00DF122F">
              <w:rPr>
                <w:rFonts w:ascii="Georgia" w:hAnsi="Georgia" w:cs="Arial"/>
                <w:b/>
                <w:sz w:val="22"/>
                <w:szCs w:val="22"/>
              </w:rPr>
              <w:t xml:space="preserve">Date </w:t>
            </w:r>
          </w:p>
        </w:tc>
      </w:tr>
      <w:tr w:rsidR="00DF122F" w:rsidRPr="00C90D09" w14:paraId="29C5951E" w14:textId="77777777" w:rsidTr="00DF122F">
        <w:tc>
          <w:tcPr>
            <w:tcW w:w="5812" w:type="dxa"/>
            <w:vAlign w:val="center"/>
          </w:tcPr>
          <w:p w14:paraId="420C223D" w14:textId="77777777" w:rsidR="00DF122F" w:rsidRPr="00196D95" w:rsidRDefault="00DF122F" w:rsidP="00387AF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8A657C" w14:textId="77777777" w:rsidR="00DF122F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66643264" w14:textId="77777777" w:rsidR="00DF122F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2CEE1932" w14:textId="77777777" w:rsidR="00DF122F" w:rsidRPr="00C90D09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45495819" w14:textId="77777777" w:rsidR="00DF122F" w:rsidRPr="00C90D09" w:rsidRDefault="00DF122F" w:rsidP="00387AF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DF122F" w:rsidRPr="00C90D09" w14:paraId="0D03F7F2" w14:textId="77777777" w:rsidTr="00DF122F">
        <w:tc>
          <w:tcPr>
            <w:tcW w:w="5812" w:type="dxa"/>
            <w:vAlign w:val="center"/>
          </w:tcPr>
          <w:p w14:paraId="1BF6782B" w14:textId="77777777" w:rsidR="00DF122F" w:rsidRPr="00196D95" w:rsidRDefault="00DF122F" w:rsidP="00387AF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6CBC0C" w14:textId="77777777" w:rsidR="00DF122F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3B76FB91" w14:textId="77777777" w:rsidR="00DF122F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5E9DB008" w14:textId="77777777" w:rsidR="00DF122F" w:rsidRPr="00C90D09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6277123F" w14:textId="77777777" w:rsidR="00DF122F" w:rsidRPr="00C90D09" w:rsidRDefault="00DF122F" w:rsidP="00387AF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DF122F" w:rsidRPr="00C90D09" w14:paraId="46110735" w14:textId="77777777" w:rsidTr="00DF122F">
        <w:tc>
          <w:tcPr>
            <w:tcW w:w="5812" w:type="dxa"/>
            <w:vAlign w:val="center"/>
          </w:tcPr>
          <w:p w14:paraId="6C4BB875" w14:textId="77777777" w:rsidR="00DF122F" w:rsidRPr="00196D95" w:rsidRDefault="00DF122F" w:rsidP="00387AFC">
            <w:pPr>
              <w:pStyle w:val="Heading8"/>
              <w:spacing w:before="0"/>
              <w:rPr>
                <w:rFonts w:ascii="Georgia" w:hAnsi="Georgia"/>
              </w:rPr>
            </w:pPr>
          </w:p>
        </w:tc>
        <w:tc>
          <w:tcPr>
            <w:tcW w:w="2410" w:type="dxa"/>
            <w:vAlign w:val="center"/>
          </w:tcPr>
          <w:p w14:paraId="2FF04D87" w14:textId="77777777" w:rsidR="00DF122F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30DAF29C" w14:textId="77777777" w:rsidR="00DF122F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5A9A17D9" w14:textId="77777777" w:rsidR="00DF122F" w:rsidRPr="00C90D09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6491BD1E" w14:textId="77777777" w:rsidR="00DF122F" w:rsidRPr="00C90D09" w:rsidRDefault="00DF122F" w:rsidP="00387AF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DF122F" w:rsidRPr="00C90D09" w14:paraId="71018EFA" w14:textId="77777777" w:rsidTr="00DF122F">
        <w:tc>
          <w:tcPr>
            <w:tcW w:w="5812" w:type="dxa"/>
            <w:vAlign w:val="center"/>
          </w:tcPr>
          <w:p w14:paraId="164E57E5" w14:textId="77777777" w:rsidR="00DF122F" w:rsidRPr="00196D95" w:rsidRDefault="00DF122F" w:rsidP="00387AFC">
            <w:pPr>
              <w:pStyle w:val="Heading8"/>
              <w:spacing w:before="0"/>
              <w:rPr>
                <w:rFonts w:ascii="Georgia" w:hAnsi="Georgia"/>
              </w:rPr>
            </w:pPr>
          </w:p>
        </w:tc>
        <w:tc>
          <w:tcPr>
            <w:tcW w:w="2410" w:type="dxa"/>
            <w:vAlign w:val="center"/>
          </w:tcPr>
          <w:p w14:paraId="568EA549" w14:textId="77777777" w:rsidR="00DF122F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3967CB18" w14:textId="77777777" w:rsidR="00DF122F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5DE72EEF" w14:textId="77777777" w:rsidR="00DF122F" w:rsidRPr="00C90D09" w:rsidRDefault="00DF122F" w:rsidP="00387AF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09007127" w14:textId="77777777" w:rsidR="00DF122F" w:rsidRPr="00C90D09" w:rsidRDefault="00DF122F" w:rsidP="00387AFC">
            <w:pPr>
              <w:spacing w:after="40"/>
              <w:rPr>
                <w:rFonts w:ascii="Georgia" w:hAnsi="Georgia" w:cs="Arial"/>
                <w:sz w:val="18"/>
                <w:szCs w:val="18"/>
              </w:rPr>
            </w:pPr>
          </w:p>
        </w:tc>
      </w:tr>
    </w:tbl>
    <w:p w14:paraId="63D6F44B" w14:textId="77777777" w:rsidR="00CB44B7" w:rsidRDefault="00CB44B7" w:rsidP="002B6EF5">
      <w:pPr>
        <w:spacing w:line="280" w:lineRule="exact"/>
        <w:ind w:left="-709"/>
        <w:rPr>
          <w:rFonts w:ascii="Georgia" w:hAnsi="Georgia" w:cs="Arial"/>
          <w:sz w:val="20"/>
          <w:szCs w:val="20"/>
        </w:rPr>
      </w:pPr>
    </w:p>
    <w:p w14:paraId="4866DB9B" w14:textId="77777777" w:rsidR="00CB44B7" w:rsidRPr="00585F88" w:rsidRDefault="00585F88" w:rsidP="002B6EF5">
      <w:pPr>
        <w:spacing w:line="280" w:lineRule="exact"/>
        <w:ind w:left="-709"/>
        <w:rPr>
          <w:rFonts w:ascii="Georgia" w:hAnsi="Georgia" w:cs="Arial"/>
          <w:sz w:val="20"/>
          <w:szCs w:val="20"/>
        </w:rPr>
      </w:pPr>
      <w:r w:rsidRPr="00585F88">
        <w:rPr>
          <w:rFonts w:ascii="Georgia" w:hAnsi="Georgia" w:cs="Arial"/>
          <w:sz w:val="20"/>
          <w:szCs w:val="20"/>
        </w:rPr>
        <w:t xml:space="preserve">A copy </w:t>
      </w:r>
      <w:r>
        <w:rPr>
          <w:rFonts w:ascii="Georgia" w:hAnsi="Georgia" w:cs="Arial"/>
          <w:sz w:val="20"/>
          <w:szCs w:val="20"/>
        </w:rPr>
        <w:t>of the completed inspection has b</w:t>
      </w:r>
      <w:r w:rsidRPr="00585F88">
        <w:rPr>
          <w:rFonts w:ascii="Georgia" w:hAnsi="Georgia" w:cs="Arial"/>
          <w:sz w:val="20"/>
          <w:szCs w:val="20"/>
        </w:rPr>
        <w:t xml:space="preserve">een sent to:  </w:t>
      </w:r>
    </w:p>
    <w:p w14:paraId="2D03948A" w14:textId="77777777" w:rsidR="00C26A0C" w:rsidRPr="00585F88" w:rsidRDefault="00C26A0C" w:rsidP="008E0469">
      <w:pPr>
        <w:ind w:hanging="709"/>
        <w:rPr>
          <w:rFonts w:ascii="Georgia" w:hAnsi="Georgia" w:cs="Arial"/>
          <w:b/>
          <w:color w:val="C00000"/>
          <w:sz w:val="20"/>
          <w:szCs w:val="20"/>
        </w:rPr>
      </w:pPr>
    </w:p>
    <w:p w14:paraId="7D6633B1" w14:textId="77777777" w:rsidR="002B6EF5" w:rsidRDefault="002B6EF5" w:rsidP="002B6EF5">
      <w:pPr>
        <w:rPr>
          <w:rFonts w:ascii="Georgia" w:hAnsi="Georgia" w:cs="Arial"/>
          <w:b/>
          <w:color w:val="C00000"/>
        </w:rPr>
        <w:sectPr w:rsidR="002B6EF5" w:rsidSect="005738E2">
          <w:footerReference w:type="default" r:id="rId11"/>
          <w:pgSz w:w="11906" w:h="16838"/>
          <w:pgMar w:top="284" w:right="566" w:bottom="284" w:left="1440" w:header="708" w:footer="708" w:gutter="0"/>
          <w:cols w:space="708"/>
          <w:docGrid w:linePitch="360"/>
        </w:sectPr>
      </w:pPr>
    </w:p>
    <w:p w14:paraId="54DA0B08" w14:textId="77777777" w:rsidR="0011225D" w:rsidRPr="008E0469" w:rsidRDefault="008E0469" w:rsidP="008E0469">
      <w:pPr>
        <w:ind w:hanging="709"/>
        <w:rPr>
          <w:rFonts w:ascii="Georgia" w:hAnsi="Georgia" w:cs="Arial"/>
          <w:b/>
          <w:color w:val="C00000"/>
        </w:rPr>
      </w:pPr>
      <w:r w:rsidRPr="008E0469">
        <w:rPr>
          <w:rFonts w:ascii="Georgia" w:hAnsi="Georgia" w:cs="Arial"/>
          <w:b/>
          <w:color w:val="C00000"/>
        </w:rPr>
        <w:lastRenderedPageBreak/>
        <w:t>Appendix A:</w:t>
      </w:r>
      <w:r w:rsidRPr="008E0469">
        <w:rPr>
          <w:rFonts w:ascii="Georgia" w:hAnsi="Georgia" w:cs="Arial"/>
          <w:b/>
          <w:color w:val="C00000"/>
        </w:rPr>
        <w:tab/>
        <w:t xml:space="preserve">Corrective Actions Plan </w:t>
      </w:r>
    </w:p>
    <w:p w14:paraId="4BE603F4" w14:textId="77777777" w:rsidR="0011225D" w:rsidRPr="00C90D09" w:rsidRDefault="0011225D" w:rsidP="0011225D">
      <w:pPr>
        <w:rPr>
          <w:rFonts w:ascii="Georgia" w:hAnsi="Georgia" w:cs="Arial"/>
          <w:b/>
          <w:sz w:val="18"/>
          <w:szCs w:val="18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961"/>
        <w:gridCol w:w="1843"/>
        <w:gridCol w:w="2693"/>
        <w:gridCol w:w="1984"/>
      </w:tblGrid>
      <w:tr w:rsidR="00DE075F" w:rsidRPr="00DE075F" w14:paraId="4CA24DD5" w14:textId="77777777" w:rsidTr="007352DF">
        <w:trPr>
          <w:trHeight w:val="224"/>
        </w:trPr>
        <w:tc>
          <w:tcPr>
            <w:tcW w:w="3970" w:type="dxa"/>
            <w:shd w:val="clear" w:color="auto" w:fill="C00000"/>
          </w:tcPr>
          <w:p w14:paraId="52327D82" w14:textId="77777777" w:rsidR="00DE075F" w:rsidRPr="00DE075F" w:rsidRDefault="00DE075F" w:rsidP="006A2BC2">
            <w:pPr>
              <w:spacing w:line="600" w:lineRule="auto"/>
              <w:rPr>
                <w:rFonts w:ascii="Georgia" w:hAnsi="Georgia" w:cs="Arial"/>
                <w:b/>
                <w:sz w:val="20"/>
              </w:rPr>
            </w:pPr>
            <w:r w:rsidRPr="00DE075F">
              <w:rPr>
                <w:rFonts w:ascii="Georgia" w:hAnsi="Georgia" w:cs="Arial"/>
                <w:b/>
                <w:sz w:val="20"/>
              </w:rPr>
              <w:t>Identified Hazard</w:t>
            </w:r>
          </w:p>
        </w:tc>
        <w:tc>
          <w:tcPr>
            <w:tcW w:w="4961" w:type="dxa"/>
            <w:shd w:val="clear" w:color="auto" w:fill="000000" w:themeFill="text1"/>
          </w:tcPr>
          <w:p w14:paraId="7605C435" w14:textId="77777777" w:rsidR="00DE075F" w:rsidRPr="00DE075F" w:rsidRDefault="00DE075F" w:rsidP="006A2BC2">
            <w:pPr>
              <w:spacing w:line="600" w:lineRule="auto"/>
              <w:rPr>
                <w:rFonts w:ascii="Georgia" w:hAnsi="Georgia" w:cs="Arial"/>
                <w:b/>
                <w:sz w:val="20"/>
              </w:rPr>
            </w:pPr>
            <w:r w:rsidRPr="00DE075F">
              <w:rPr>
                <w:rFonts w:ascii="Georgia" w:hAnsi="Georgia" w:cs="Arial"/>
                <w:b/>
                <w:sz w:val="20"/>
              </w:rPr>
              <w:t xml:space="preserve">Resolution (Actions) </w:t>
            </w:r>
          </w:p>
        </w:tc>
        <w:tc>
          <w:tcPr>
            <w:tcW w:w="1843" w:type="dxa"/>
            <w:shd w:val="clear" w:color="auto" w:fill="000000" w:themeFill="text1"/>
          </w:tcPr>
          <w:p w14:paraId="5645193E" w14:textId="77777777" w:rsidR="00DE075F" w:rsidRPr="00DE075F" w:rsidRDefault="00DE075F" w:rsidP="006A2BC2">
            <w:pPr>
              <w:spacing w:line="600" w:lineRule="auto"/>
              <w:rPr>
                <w:rFonts w:ascii="Georgia" w:hAnsi="Georgia" w:cs="Arial"/>
                <w:b/>
                <w:sz w:val="20"/>
              </w:rPr>
            </w:pPr>
            <w:r w:rsidRPr="00DE075F">
              <w:rPr>
                <w:rFonts w:ascii="Georgia" w:hAnsi="Georgia" w:cs="Arial"/>
                <w:b/>
                <w:sz w:val="20"/>
              </w:rPr>
              <w:t xml:space="preserve">Responsibility </w:t>
            </w:r>
          </w:p>
        </w:tc>
        <w:tc>
          <w:tcPr>
            <w:tcW w:w="2693" w:type="dxa"/>
            <w:shd w:val="clear" w:color="auto" w:fill="000000" w:themeFill="text1"/>
          </w:tcPr>
          <w:p w14:paraId="33E64042" w14:textId="77777777" w:rsidR="00DE075F" w:rsidRPr="00DE075F" w:rsidRDefault="00DE075F" w:rsidP="006A2BC2">
            <w:pPr>
              <w:spacing w:line="600" w:lineRule="auto"/>
              <w:rPr>
                <w:rFonts w:ascii="Georgia" w:hAnsi="Georgia" w:cs="Arial"/>
                <w:b/>
                <w:sz w:val="20"/>
              </w:rPr>
            </w:pPr>
            <w:r w:rsidRPr="00DE075F">
              <w:rPr>
                <w:rFonts w:ascii="Georgia" w:hAnsi="Georgia" w:cs="Arial"/>
                <w:b/>
                <w:sz w:val="20"/>
              </w:rPr>
              <w:t xml:space="preserve">Target Resolution Date </w:t>
            </w:r>
          </w:p>
        </w:tc>
        <w:tc>
          <w:tcPr>
            <w:tcW w:w="1984" w:type="dxa"/>
            <w:shd w:val="clear" w:color="auto" w:fill="000000" w:themeFill="text1"/>
          </w:tcPr>
          <w:p w14:paraId="233BEA90" w14:textId="77777777" w:rsidR="00DE075F" w:rsidRPr="00DE075F" w:rsidRDefault="00DE075F" w:rsidP="006A2BC2">
            <w:pPr>
              <w:spacing w:line="600" w:lineRule="auto"/>
              <w:rPr>
                <w:rFonts w:ascii="Georgia" w:hAnsi="Georgia" w:cs="Arial"/>
                <w:b/>
                <w:sz w:val="20"/>
              </w:rPr>
            </w:pPr>
            <w:r w:rsidRPr="00DE075F">
              <w:rPr>
                <w:rFonts w:ascii="Georgia" w:hAnsi="Georgia" w:cs="Arial"/>
                <w:b/>
                <w:sz w:val="20"/>
              </w:rPr>
              <w:t xml:space="preserve">Date Completed </w:t>
            </w:r>
          </w:p>
        </w:tc>
      </w:tr>
      <w:tr w:rsidR="007352DF" w:rsidRPr="00C90D09" w14:paraId="47F2E550" w14:textId="77777777" w:rsidTr="00DE075F">
        <w:trPr>
          <w:trHeight w:val="1202"/>
        </w:trPr>
        <w:tc>
          <w:tcPr>
            <w:tcW w:w="3970" w:type="dxa"/>
            <w:shd w:val="clear" w:color="auto" w:fill="auto"/>
          </w:tcPr>
          <w:p w14:paraId="0990D513" w14:textId="77777777" w:rsidR="007352DF" w:rsidRPr="00C90D09" w:rsidRDefault="007352DF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44AF493" w14:textId="77777777" w:rsidR="007352DF" w:rsidRPr="00C90D09" w:rsidRDefault="007352DF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A95677F" w14:textId="77777777" w:rsidR="007352DF" w:rsidRPr="00C90D09" w:rsidRDefault="007352DF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0B04089" w14:textId="77777777" w:rsidR="007352DF" w:rsidRPr="00C90D09" w:rsidRDefault="007352DF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4A8B9F6" w14:textId="77777777" w:rsidR="007352DF" w:rsidRPr="00C90D09" w:rsidRDefault="007352DF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</w:tr>
      <w:tr w:rsidR="007352DF" w:rsidRPr="00C90D09" w14:paraId="4A8B3237" w14:textId="77777777" w:rsidTr="00DE075F">
        <w:trPr>
          <w:trHeight w:val="1202"/>
        </w:trPr>
        <w:tc>
          <w:tcPr>
            <w:tcW w:w="3970" w:type="dxa"/>
            <w:shd w:val="clear" w:color="auto" w:fill="auto"/>
          </w:tcPr>
          <w:p w14:paraId="4C540AD3" w14:textId="77777777" w:rsidR="007352DF" w:rsidRPr="00C90D09" w:rsidRDefault="007352DF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F30158C" w14:textId="77777777" w:rsidR="007352DF" w:rsidRPr="00C90D09" w:rsidRDefault="007352DF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2B76DFC" w14:textId="77777777" w:rsidR="007352DF" w:rsidRPr="00C90D09" w:rsidRDefault="007352DF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2031305" w14:textId="77777777" w:rsidR="007352DF" w:rsidRPr="00C90D09" w:rsidRDefault="007352DF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AFD82AE" w14:textId="77777777" w:rsidR="007352DF" w:rsidRPr="00C90D09" w:rsidRDefault="007352DF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</w:tr>
      <w:tr w:rsidR="00C26A0C" w:rsidRPr="00C90D09" w14:paraId="4BF93F9B" w14:textId="77777777" w:rsidTr="00DE075F">
        <w:trPr>
          <w:trHeight w:val="1202"/>
        </w:trPr>
        <w:tc>
          <w:tcPr>
            <w:tcW w:w="3970" w:type="dxa"/>
            <w:shd w:val="clear" w:color="auto" w:fill="auto"/>
          </w:tcPr>
          <w:p w14:paraId="59123C20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B9970CB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88D511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462C54A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C37991A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</w:tr>
      <w:tr w:rsidR="00C26A0C" w:rsidRPr="00C90D09" w14:paraId="6F38489D" w14:textId="77777777" w:rsidTr="00DE075F">
        <w:trPr>
          <w:trHeight w:val="1202"/>
        </w:trPr>
        <w:tc>
          <w:tcPr>
            <w:tcW w:w="3970" w:type="dxa"/>
            <w:shd w:val="clear" w:color="auto" w:fill="auto"/>
          </w:tcPr>
          <w:p w14:paraId="3409E9E3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5E755D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1C9710F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8034B74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172767D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</w:tr>
      <w:tr w:rsidR="00C26A0C" w:rsidRPr="00C90D09" w14:paraId="3BBC08FB" w14:textId="77777777" w:rsidTr="00DE075F">
        <w:trPr>
          <w:trHeight w:val="1202"/>
        </w:trPr>
        <w:tc>
          <w:tcPr>
            <w:tcW w:w="3970" w:type="dxa"/>
            <w:shd w:val="clear" w:color="auto" w:fill="auto"/>
          </w:tcPr>
          <w:p w14:paraId="5D469982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87BEE69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5761859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E90DEE1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6C341B1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</w:tr>
      <w:tr w:rsidR="00C26A0C" w:rsidRPr="00C90D09" w14:paraId="31C4DC13" w14:textId="77777777" w:rsidTr="00DE075F">
        <w:trPr>
          <w:trHeight w:val="1202"/>
        </w:trPr>
        <w:tc>
          <w:tcPr>
            <w:tcW w:w="3970" w:type="dxa"/>
            <w:shd w:val="clear" w:color="auto" w:fill="auto"/>
          </w:tcPr>
          <w:p w14:paraId="37B14B64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7A61CBD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AA9373C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8B8B198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081E1EC" w14:textId="77777777" w:rsidR="00C26A0C" w:rsidRPr="00C90D09" w:rsidRDefault="00C26A0C" w:rsidP="006A2BC2">
            <w:pPr>
              <w:spacing w:line="600" w:lineRule="auto"/>
              <w:rPr>
                <w:rFonts w:ascii="Georgia" w:hAnsi="Georgia" w:cs="Arial"/>
                <w:sz w:val="20"/>
              </w:rPr>
            </w:pPr>
          </w:p>
        </w:tc>
      </w:tr>
    </w:tbl>
    <w:p w14:paraId="683B875D" w14:textId="77777777" w:rsidR="0011225D" w:rsidRPr="00C90D09" w:rsidRDefault="0011225D" w:rsidP="0011225D">
      <w:pPr>
        <w:spacing w:line="360" w:lineRule="auto"/>
        <w:rPr>
          <w:rFonts w:ascii="Georgia" w:hAnsi="Georgia"/>
          <w:b/>
          <w:sz w:val="20"/>
          <w:szCs w:val="20"/>
        </w:rPr>
      </w:pPr>
    </w:p>
    <w:p w14:paraId="4EC4D90B" w14:textId="77777777" w:rsidR="001B688D" w:rsidRPr="0011225D" w:rsidRDefault="001B688D">
      <w:pPr>
        <w:rPr>
          <w:rFonts w:ascii="Myriad Pro" w:hAnsi="Myriad Pro"/>
          <w:vertAlign w:val="superscript"/>
        </w:rPr>
      </w:pPr>
    </w:p>
    <w:sectPr w:rsidR="001B688D" w:rsidRPr="0011225D" w:rsidSect="00C26A0C">
      <w:pgSz w:w="16838" w:h="11906" w:orient="landscape"/>
      <w:pgMar w:top="1440" w:right="426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D8FE" w14:textId="77777777" w:rsidR="00022B63" w:rsidRDefault="00022B63" w:rsidP="00B53800">
      <w:r>
        <w:separator/>
      </w:r>
    </w:p>
  </w:endnote>
  <w:endnote w:type="continuationSeparator" w:id="0">
    <w:p w14:paraId="010146DB" w14:textId="77777777" w:rsidR="00022B63" w:rsidRDefault="00022B63" w:rsidP="00B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4164064"/>
      <w:docPartObj>
        <w:docPartGallery w:val="Page Numbers (Bottom of Page)"/>
        <w:docPartUnique/>
      </w:docPartObj>
    </w:sdtPr>
    <w:sdtEndPr>
      <w:rPr>
        <w:rFonts w:ascii="Myriad Pro" w:hAnsi="Myriad Pro"/>
        <w:noProof/>
        <w:sz w:val="22"/>
        <w:szCs w:val="22"/>
      </w:rPr>
    </w:sdtEndPr>
    <w:sdtContent>
      <w:p w14:paraId="2EBECC11" w14:textId="77777777" w:rsidR="00B53800" w:rsidRPr="00B53800" w:rsidRDefault="009D4BBB">
        <w:pPr>
          <w:pStyle w:val="Footer"/>
          <w:jc w:val="center"/>
          <w:rPr>
            <w:rFonts w:ascii="Myriad Pro" w:hAnsi="Myriad Pro"/>
            <w:sz w:val="22"/>
            <w:szCs w:val="22"/>
          </w:rPr>
        </w:pPr>
        <w:r w:rsidRPr="00B53800">
          <w:rPr>
            <w:rFonts w:ascii="Myriad Pro" w:hAnsi="Myriad Pro"/>
            <w:sz w:val="22"/>
            <w:szCs w:val="22"/>
          </w:rPr>
          <w:fldChar w:fldCharType="begin"/>
        </w:r>
        <w:r w:rsidR="00B53800" w:rsidRPr="00B53800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B53800">
          <w:rPr>
            <w:rFonts w:ascii="Myriad Pro" w:hAnsi="Myriad Pro"/>
            <w:sz w:val="22"/>
            <w:szCs w:val="22"/>
          </w:rPr>
          <w:fldChar w:fldCharType="separate"/>
        </w:r>
        <w:r w:rsidR="00336C12">
          <w:rPr>
            <w:rFonts w:ascii="Myriad Pro" w:hAnsi="Myriad Pro"/>
            <w:noProof/>
            <w:sz w:val="22"/>
            <w:szCs w:val="22"/>
          </w:rPr>
          <w:t>1</w:t>
        </w:r>
        <w:r w:rsidRPr="00B53800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68A78187" w14:textId="77777777" w:rsidR="00B53800" w:rsidRDefault="00B53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DEB1" w14:textId="77777777" w:rsidR="00022B63" w:rsidRDefault="00022B63" w:rsidP="00B53800">
      <w:r>
        <w:separator/>
      </w:r>
    </w:p>
  </w:footnote>
  <w:footnote w:type="continuationSeparator" w:id="0">
    <w:p w14:paraId="2A0BB89C" w14:textId="77777777" w:rsidR="00022B63" w:rsidRDefault="00022B63" w:rsidP="00B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672F"/>
    <w:multiLevelType w:val="hybridMultilevel"/>
    <w:tmpl w:val="7CB24EFA"/>
    <w:lvl w:ilvl="0" w:tplc="0C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457"/>
    <w:multiLevelType w:val="hybridMultilevel"/>
    <w:tmpl w:val="CA40A95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51DCF"/>
    <w:multiLevelType w:val="hybridMultilevel"/>
    <w:tmpl w:val="970890E6"/>
    <w:lvl w:ilvl="0" w:tplc="3AD2E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8E2444"/>
    <w:multiLevelType w:val="hybridMultilevel"/>
    <w:tmpl w:val="04C0A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00"/>
    <w:rsid w:val="000030B4"/>
    <w:rsid w:val="00022B63"/>
    <w:rsid w:val="00047E64"/>
    <w:rsid w:val="000777B1"/>
    <w:rsid w:val="00090974"/>
    <w:rsid w:val="00097B52"/>
    <w:rsid w:val="000A5541"/>
    <w:rsid w:val="000C6D15"/>
    <w:rsid w:val="000D3E6F"/>
    <w:rsid w:val="000D5FDC"/>
    <w:rsid w:val="000E56F0"/>
    <w:rsid w:val="00104BFE"/>
    <w:rsid w:val="00111D6E"/>
    <w:rsid w:val="0011225D"/>
    <w:rsid w:val="001336A4"/>
    <w:rsid w:val="00141206"/>
    <w:rsid w:val="00142813"/>
    <w:rsid w:val="00161EC6"/>
    <w:rsid w:val="00163B28"/>
    <w:rsid w:val="001843DF"/>
    <w:rsid w:val="00196D95"/>
    <w:rsid w:val="001B688D"/>
    <w:rsid w:val="001D0B8C"/>
    <w:rsid w:val="001D4866"/>
    <w:rsid w:val="001F5518"/>
    <w:rsid w:val="00216397"/>
    <w:rsid w:val="002471E0"/>
    <w:rsid w:val="00261B04"/>
    <w:rsid w:val="00270C97"/>
    <w:rsid w:val="00276D7C"/>
    <w:rsid w:val="0027755E"/>
    <w:rsid w:val="00283224"/>
    <w:rsid w:val="00291879"/>
    <w:rsid w:val="00292EA0"/>
    <w:rsid w:val="00292F4F"/>
    <w:rsid w:val="002B6EF5"/>
    <w:rsid w:val="003023AB"/>
    <w:rsid w:val="00316729"/>
    <w:rsid w:val="00336C12"/>
    <w:rsid w:val="003601F7"/>
    <w:rsid w:val="00386014"/>
    <w:rsid w:val="003A4567"/>
    <w:rsid w:val="004369CB"/>
    <w:rsid w:val="00447F50"/>
    <w:rsid w:val="00462228"/>
    <w:rsid w:val="00471086"/>
    <w:rsid w:val="004739E0"/>
    <w:rsid w:val="004A184B"/>
    <w:rsid w:val="004B0991"/>
    <w:rsid w:val="004B3B2D"/>
    <w:rsid w:val="00512B52"/>
    <w:rsid w:val="005400EF"/>
    <w:rsid w:val="005516D6"/>
    <w:rsid w:val="0056545F"/>
    <w:rsid w:val="005738E2"/>
    <w:rsid w:val="005804F7"/>
    <w:rsid w:val="00582BE9"/>
    <w:rsid w:val="00585F88"/>
    <w:rsid w:val="00593B76"/>
    <w:rsid w:val="005B0D6C"/>
    <w:rsid w:val="005B3784"/>
    <w:rsid w:val="005D4538"/>
    <w:rsid w:val="005E0114"/>
    <w:rsid w:val="006135CF"/>
    <w:rsid w:val="00623AEC"/>
    <w:rsid w:val="006455E9"/>
    <w:rsid w:val="006773DB"/>
    <w:rsid w:val="00696263"/>
    <w:rsid w:val="006D0DE3"/>
    <w:rsid w:val="006E527A"/>
    <w:rsid w:val="007352DF"/>
    <w:rsid w:val="00775A4F"/>
    <w:rsid w:val="00781357"/>
    <w:rsid w:val="007A52EE"/>
    <w:rsid w:val="007A7ED6"/>
    <w:rsid w:val="007B265F"/>
    <w:rsid w:val="007C046E"/>
    <w:rsid w:val="007F7416"/>
    <w:rsid w:val="00803AB3"/>
    <w:rsid w:val="008152E2"/>
    <w:rsid w:val="00824BAC"/>
    <w:rsid w:val="00837297"/>
    <w:rsid w:val="00881024"/>
    <w:rsid w:val="00883BF4"/>
    <w:rsid w:val="008A73FB"/>
    <w:rsid w:val="008C2B6B"/>
    <w:rsid w:val="008C6A8C"/>
    <w:rsid w:val="008E0469"/>
    <w:rsid w:val="008E0EFC"/>
    <w:rsid w:val="008E6C8E"/>
    <w:rsid w:val="009265AB"/>
    <w:rsid w:val="00947003"/>
    <w:rsid w:val="0096258D"/>
    <w:rsid w:val="0098000F"/>
    <w:rsid w:val="009D4BBB"/>
    <w:rsid w:val="009D4C63"/>
    <w:rsid w:val="009E2545"/>
    <w:rsid w:val="00A46468"/>
    <w:rsid w:val="00A656A3"/>
    <w:rsid w:val="00A6665C"/>
    <w:rsid w:val="00A73CBA"/>
    <w:rsid w:val="00A870B8"/>
    <w:rsid w:val="00A97AAE"/>
    <w:rsid w:val="00AA1B1B"/>
    <w:rsid w:val="00AB1ECD"/>
    <w:rsid w:val="00B03DEE"/>
    <w:rsid w:val="00B15D82"/>
    <w:rsid w:val="00B51C73"/>
    <w:rsid w:val="00B51D3B"/>
    <w:rsid w:val="00B53800"/>
    <w:rsid w:val="00B87536"/>
    <w:rsid w:val="00B96BBB"/>
    <w:rsid w:val="00BA027E"/>
    <w:rsid w:val="00BC4E8B"/>
    <w:rsid w:val="00BD64B6"/>
    <w:rsid w:val="00BE16E4"/>
    <w:rsid w:val="00C256F6"/>
    <w:rsid w:val="00C26A0C"/>
    <w:rsid w:val="00C278E8"/>
    <w:rsid w:val="00C6117F"/>
    <w:rsid w:val="00C732A4"/>
    <w:rsid w:val="00C90D09"/>
    <w:rsid w:val="00C948EA"/>
    <w:rsid w:val="00CB44B7"/>
    <w:rsid w:val="00CB660D"/>
    <w:rsid w:val="00CD6FCC"/>
    <w:rsid w:val="00CE4D1B"/>
    <w:rsid w:val="00CE7690"/>
    <w:rsid w:val="00D36FD6"/>
    <w:rsid w:val="00D4145A"/>
    <w:rsid w:val="00D52656"/>
    <w:rsid w:val="00D70055"/>
    <w:rsid w:val="00D77F87"/>
    <w:rsid w:val="00D81B6F"/>
    <w:rsid w:val="00DB5319"/>
    <w:rsid w:val="00DE075F"/>
    <w:rsid w:val="00DF122F"/>
    <w:rsid w:val="00E01CB0"/>
    <w:rsid w:val="00E132C2"/>
    <w:rsid w:val="00E502F6"/>
    <w:rsid w:val="00E67C0A"/>
    <w:rsid w:val="00EA6088"/>
    <w:rsid w:val="00EC3F30"/>
    <w:rsid w:val="00EE4A35"/>
    <w:rsid w:val="00EF1C32"/>
    <w:rsid w:val="00F14304"/>
    <w:rsid w:val="00F157C1"/>
    <w:rsid w:val="00F171BC"/>
    <w:rsid w:val="00F3001D"/>
    <w:rsid w:val="00F67F60"/>
    <w:rsid w:val="00FC3822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6B222F0"/>
  <w15:docId w15:val="{7F9EC9AC-A291-4F3E-AE76-40844DB7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81357"/>
    <w:pPr>
      <w:keepNext/>
      <w:jc w:val="center"/>
      <w:outlineLvl w:val="0"/>
    </w:pPr>
    <w:rPr>
      <w:rFonts w:ascii="Arial" w:hAnsi="Arial" w:cs="Arial"/>
      <w:b/>
      <w:iCs/>
      <w:sz w:val="32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22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1357"/>
    <w:rPr>
      <w:rFonts w:ascii="Arial" w:eastAsia="Times New Roman" w:hAnsi="Arial" w:cs="Arial"/>
      <w:b/>
      <w:iC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5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3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8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80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122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3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cu.edu.au/__data/assets/pdf_file/0008/799838/ACU_Chemical_Management_Procedure_0212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workaustralia.gov.au/doc/globally-harmonised-system-classification-and-labelling-chemicals-ghs-information-sh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7C4E-4ACB-4D7A-B9E2-61D66041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</dc:creator>
  <cp:lastModifiedBy>Bernardine Lynch</cp:lastModifiedBy>
  <cp:revision>2</cp:revision>
  <cp:lastPrinted>2018-02-12T00:00:00Z</cp:lastPrinted>
  <dcterms:created xsi:type="dcterms:W3CDTF">2022-11-13T23:16:00Z</dcterms:created>
  <dcterms:modified xsi:type="dcterms:W3CDTF">2022-11-13T23:16:00Z</dcterms:modified>
</cp:coreProperties>
</file>